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130"/>
        <w:gridCol w:w="5129"/>
        <w:gridCol w:w="5129"/>
      </w:tblGrid>
      <w:tr w:rsidR="00853CA5" w14:paraId="19E8D6E7" w14:textId="77777777" w:rsidTr="00554105">
        <w:trPr>
          <w:trHeight w:val="1757"/>
        </w:trPr>
        <w:tc>
          <w:tcPr>
            <w:tcW w:w="15388" w:type="dxa"/>
            <w:gridSpan w:val="3"/>
            <w:tcBorders>
              <w:bottom w:val="nil"/>
            </w:tcBorders>
            <w:vAlign w:val="center"/>
          </w:tcPr>
          <w:p w14:paraId="607F97A1" w14:textId="77777777" w:rsidR="00853CA5" w:rsidRPr="00CE3709" w:rsidRDefault="00853CA5" w:rsidP="00554105">
            <w:pPr>
              <w:jc w:val="center"/>
              <w:rPr>
                <w:b/>
                <w:bCs/>
                <w:sz w:val="60"/>
                <w:szCs w:val="60"/>
              </w:rPr>
            </w:pPr>
            <w:r w:rsidRPr="00CE3709">
              <w:rPr>
                <w:b/>
                <w:bCs/>
                <w:sz w:val="60"/>
                <w:szCs w:val="60"/>
              </w:rPr>
              <w:t>2025 – 2026 EĞİTİM ÖĞRETİM YILI</w:t>
            </w:r>
          </w:p>
        </w:tc>
      </w:tr>
      <w:tr w:rsidR="00853CA5" w14:paraId="6C95BF87" w14:textId="77777777" w:rsidTr="00554105">
        <w:trPr>
          <w:trHeight w:val="1757"/>
        </w:trPr>
        <w:tc>
          <w:tcPr>
            <w:tcW w:w="15388" w:type="dxa"/>
            <w:gridSpan w:val="3"/>
            <w:tcBorders>
              <w:top w:val="nil"/>
              <w:left w:val="single" w:sz="4" w:space="0" w:color="auto"/>
              <w:bottom w:val="nil"/>
              <w:right w:val="single" w:sz="4" w:space="0" w:color="auto"/>
            </w:tcBorders>
            <w:vAlign w:val="center"/>
          </w:tcPr>
          <w:p w14:paraId="14892679" w14:textId="77777777" w:rsidR="00853CA5" w:rsidRPr="00CE3709" w:rsidRDefault="00853CA5" w:rsidP="00554105">
            <w:pPr>
              <w:jc w:val="center"/>
              <w:rPr>
                <w:b/>
                <w:bCs/>
                <w:sz w:val="60"/>
                <w:szCs w:val="60"/>
              </w:rPr>
            </w:pPr>
            <w:bookmarkStart w:id="0" w:name="_Hlk207020407"/>
            <w:r>
              <w:rPr>
                <w:b/>
                <w:bCs/>
                <w:sz w:val="60"/>
                <w:szCs w:val="60"/>
              </w:rPr>
              <w:t>29 EKİM CUMHURİYET</w:t>
            </w:r>
            <w:r w:rsidRPr="00CE3709">
              <w:rPr>
                <w:b/>
                <w:bCs/>
                <w:sz w:val="60"/>
                <w:szCs w:val="60"/>
              </w:rPr>
              <w:t xml:space="preserve"> İLKOKULU</w:t>
            </w:r>
            <w:bookmarkEnd w:id="0"/>
          </w:p>
        </w:tc>
      </w:tr>
      <w:tr w:rsidR="00853CA5" w14:paraId="34F0EF1A" w14:textId="77777777" w:rsidTr="00554105">
        <w:trPr>
          <w:trHeight w:val="1757"/>
        </w:trPr>
        <w:tc>
          <w:tcPr>
            <w:tcW w:w="15388" w:type="dxa"/>
            <w:gridSpan w:val="3"/>
            <w:tcBorders>
              <w:top w:val="nil"/>
              <w:bottom w:val="nil"/>
            </w:tcBorders>
            <w:vAlign w:val="center"/>
          </w:tcPr>
          <w:p w14:paraId="47E19A80" w14:textId="77777777" w:rsidR="00853CA5" w:rsidRPr="00CE3709" w:rsidRDefault="00853CA5" w:rsidP="00554105">
            <w:pPr>
              <w:jc w:val="center"/>
              <w:rPr>
                <w:b/>
                <w:bCs/>
                <w:sz w:val="60"/>
                <w:szCs w:val="60"/>
              </w:rPr>
            </w:pPr>
            <w:r w:rsidRPr="00CE3709">
              <w:rPr>
                <w:b/>
                <w:bCs/>
                <w:sz w:val="60"/>
                <w:szCs w:val="60"/>
              </w:rPr>
              <w:t>1. SINIF</w:t>
            </w:r>
          </w:p>
        </w:tc>
      </w:tr>
      <w:tr w:rsidR="00853CA5" w14:paraId="2C824A96" w14:textId="77777777" w:rsidTr="00554105">
        <w:trPr>
          <w:trHeight w:val="1757"/>
        </w:trPr>
        <w:tc>
          <w:tcPr>
            <w:tcW w:w="15388" w:type="dxa"/>
            <w:gridSpan w:val="3"/>
            <w:tcBorders>
              <w:top w:val="nil"/>
              <w:bottom w:val="nil"/>
            </w:tcBorders>
            <w:vAlign w:val="center"/>
          </w:tcPr>
          <w:p w14:paraId="1A1180AE" w14:textId="5BF745A8" w:rsidR="00853CA5" w:rsidRPr="00CE3709" w:rsidRDefault="00853CA5" w:rsidP="00554105">
            <w:pPr>
              <w:jc w:val="center"/>
              <w:rPr>
                <w:b/>
                <w:bCs/>
                <w:sz w:val="60"/>
                <w:szCs w:val="60"/>
              </w:rPr>
            </w:pPr>
            <w:r>
              <w:rPr>
                <w:b/>
                <w:bCs/>
                <w:sz w:val="60"/>
                <w:szCs w:val="60"/>
              </w:rPr>
              <w:t>TÜRKÇE</w:t>
            </w:r>
            <w:r w:rsidRPr="00CE3709">
              <w:rPr>
                <w:b/>
                <w:bCs/>
                <w:sz w:val="60"/>
                <w:szCs w:val="60"/>
              </w:rPr>
              <w:t xml:space="preserve"> DERSİ YILLIK PLANI</w:t>
            </w:r>
          </w:p>
        </w:tc>
      </w:tr>
      <w:tr w:rsidR="00853CA5" w14:paraId="67CC9392" w14:textId="77777777" w:rsidTr="00554105">
        <w:trPr>
          <w:trHeight w:val="850"/>
        </w:trPr>
        <w:tc>
          <w:tcPr>
            <w:tcW w:w="5130" w:type="dxa"/>
            <w:tcBorders>
              <w:top w:val="nil"/>
              <w:bottom w:val="nil"/>
              <w:right w:val="nil"/>
            </w:tcBorders>
            <w:vAlign w:val="center"/>
          </w:tcPr>
          <w:p w14:paraId="1D7418E3" w14:textId="77777777" w:rsidR="00853CA5" w:rsidRDefault="00853CA5" w:rsidP="00554105">
            <w:pPr>
              <w:jc w:val="center"/>
            </w:pPr>
          </w:p>
        </w:tc>
        <w:tc>
          <w:tcPr>
            <w:tcW w:w="5129" w:type="dxa"/>
            <w:tcBorders>
              <w:top w:val="nil"/>
              <w:left w:val="nil"/>
              <w:bottom w:val="nil"/>
              <w:right w:val="nil"/>
            </w:tcBorders>
            <w:vAlign w:val="center"/>
          </w:tcPr>
          <w:p w14:paraId="09EB7F61" w14:textId="77777777" w:rsidR="00853CA5" w:rsidRDefault="00853CA5" w:rsidP="00554105">
            <w:pPr>
              <w:jc w:val="center"/>
            </w:pPr>
          </w:p>
        </w:tc>
        <w:tc>
          <w:tcPr>
            <w:tcW w:w="5129" w:type="dxa"/>
            <w:tcBorders>
              <w:top w:val="nil"/>
              <w:left w:val="nil"/>
              <w:bottom w:val="nil"/>
            </w:tcBorders>
            <w:vAlign w:val="center"/>
          </w:tcPr>
          <w:p w14:paraId="2A826795" w14:textId="77777777" w:rsidR="00853CA5" w:rsidRDefault="00853CA5" w:rsidP="00554105">
            <w:pPr>
              <w:jc w:val="center"/>
            </w:pPr>
          </w:p>
        </w:tc>
      </w:tr>
      <w:tr w:rsidR="00853CA5" w14:paraId="2DAC669A" w14:textId="77777777" w:rsidTr="00554105">
        <w:trPr>
          <w:trHeight w:val="850"/>
        </w:trPr>
        <w:tc>
          <w:tcPr>
            <w:tcW w:w="5130" w:type="dxa"/>
            <w:tcBorders>
              <w:top w:val="nil"/>
              <w:bottom w:val="nil"/>
              <w:right w:val="nil"/>
            </w:tcBorders>
            <w:vAlign w:val="center"/>
          </w:tcPr>
          <w:p w14:paraId="2E463D14" w14:textId="77777777" w:rsidR="00853CA5" w:rsidRDefault="00853CA5" w:rsidP="00554105">
            <w:pPr>
              <w:jc w:val="center"/>
            </w:pPr>
          </w:p>
        </w:tc>
        <w:tc>
          <w:tcPr>
            <w:tcW w:w="5129" w:type="dxa"/>
            <w:tcBorders>
              <w:top w:val="nil"/>
              <w:left w:val="nil"/>
              <w:bottom w:val="nil"/>
              <w:right w:val="nil"/>
            </w:tcBorders>
            <w:vAlign w:val="center"/>
          </w:tcPr>
          <w:p w14:paraId="57A1F777" w14:textId="77777777" w:rsidR="00853CA5" w:rsidRDefault="00853CA5" w:rsidP="00554105">
            <w:pPr>
              <w:jc w:val="center"/>
            </w:pPr>
          </w:p>
        </w:tc>
        <w:tc>
          <w:tcPr>
            <w:tcW w:w="5129" w:type="dxa"/>
            <w:tcBorders>
              <w:top w:val="nil"/>
              <w:left w:val="nil"/>
              <w:bottom w:val="nil"/>
            </w:tcBorders>
            <w:vAlign w:val="center"/>
          </w:tcPr>
          <w:p w14:paraId="7B9F69D7" w14:textId="77777777" w:rsidR="00853CA5" w:rsidRDefault="00853CA5" w:rsidP="00554105">
            <w:pPr>
              <w:jc w:val="center"/>
            </w:pPr>
            <w:r>
              <w:t>MÜDÜR ADI</w:t>
            </w:r>
          </w:p>
        </w:tc>
      </w:tr>
      <w:tr w:rsidR="00853CA5" w14:paraId="362BE727" w14:textId="77777777" w:rsidTr="00554105">
        <w:trPr>
          <w:trHeight w:val="850"/>
        </w:trPr>
        <w:tc>
          <w:tcPr>
            <w:tcW w:w="5130" w:type="dxa"/>
            <w:tcBorders>
              <w:top w:val="nil"/>
              <w:bottom w:val="nil"/>
              <w:right w:val="nil"/>
            </w:tcBorders>
            <w:vAlign w:val="center"/>
          </w:tcPr>
          <w:p w14:paraId="49E8E169" w14:textId="77777777" w:rsidR="00853CA5" w:rsidRDefault="00853CA5" w:rsidP="00554105">
            <w:pPr>
              <w:jc w:val="center"/>
            </w:pPr>
            <w:r>
              <w:t>ÖĞRETMEN ADI</w:t>
            </w:r>
          </w:p>
        </w:tc>
        <w:tc>
          <w:tcPr>
            <w:tcW w:w="5129" w:type="dxa"/>
            <w:tcBorders>
              <w:top w:val="nil"/>
              <w:left w:val="nil"/>
              <w:bottom w:val="nil"/>
              <w:right w:val="nil"/>
            </w:tcBorders>
            <w:vAlign w:val="center"/>
          </w:tcPr>
          <w:p w14:paraId="061C4D38" w14:textId="77777777" w:rsidR="00853CA5" w:rsidRDefault="00853CA5" w:rsidP="00554105">
            <w:pPr>
              <w:jc w:val="center"/>
            </w:pPr>
          </w:p>
        </w:tc>
        <w:tc>
          <w:tcPr>
            <w:tcW w:w="5129" w:type="dxa"/>
            <w:tcBorders>
              <w:top w:val="nil"/>
              <w:left w:val="nil"/>
              <w:bottom w:val="nil"/>
            </w:tcBorders>
            <w:vAlign w:val="center"/>
          </w:tcPr>
          <w:p w14:paraId="06CB092E" w14:textId="77777777" w:rsidR="00853CA5" w:rsidRDefault="00853CA5" w:rsidP="00554105">
            <w:pPr>
              <w:jc w:val="center"/>
            </w:pPr>
            <w:r>
              <w:t>………./………./………………..</w:t>
            </w:r>
          </w:p>
        </w:tc>
      </w:tr>
      <w:tr w:rsidR="00853CA5" w14:paraId="2FB216F7" w14:textId="77777777" w:rsidTr="00554105">
        <w:trPr>
          <w:trHeight w:val="850"/>
        </w:trPr>
        <w:tc>
          <w:tcPr>
            <w:tcW w:w="5130" w:type="dxa"/>
            <w:tcBorders>
              <w:top w:val="nil"/>
              <w:right w:val="nil"/>
            </w:tcBorders>
            <w:vAlign w:val="center"/>
          </w:tcPr>
          <w:p w14:paraId="4D4F9AE9" w14:textId="77777777" w:rsidR="00853CA5" w:rsidRDefault="00853CA5" w:rsidP="00554105">
            <w:pPr>
              <w:jc w:val="center"/>
            </w:pPr>
            <w:r>
              <w:t>SINIF / ŞUBE</w:t>
            </w:r>
          </w:p>
        </w:tc>
        <w:tc>
          <w:tcPr>
            <w:tcW w:w="5129" w:type="dxa"/>
            <w:tcBorders>
              <w:top w:val="nil"/>
              <w:left w:val="nil"/>
              <w:right w:val="nil"/>
            </w:tcBorders>
            <w:vAlign w:val="center"/>
          </w:tcPr>
          <w:p w14:paraId="01F6AB06" w14:textId="77777777" w:rsidR="00853CA5" w:rsidRDefault="00853CA5" w:rsidP="00554105">
            <w:pPr>
              <w:jc w:val="center"/>
            </w:pPr>
          </w:p>
        </w:tc>
        <w:tc>
          <w:tcPr>
            <w:tcW w:w="5129" w:type="dxa"/>
            <w:tcBorders>
              <w:top w:val="nil"/>
              <w:left w:val="nil"/>
            </w:tcBorders>
            <w:vAlign w:val="center"/>
          </w:tcPr>
          <w:p w14:paraId="6F0BB881" w14:textId="77777777" w:rsidR="00853CA5" w:rsidRDefault="00853CA5" w:rsidP="00554105">
            <w:pPr>
              <w:jc w:val="center"/>
            </w:pPr>
            <w:r>
              <w:t>ONAYLANMIŞTIR</w:t>
            </w:r>
          </w:p>
        </w:tc>
      </w:tr>
    </w:tbl>
    <w:tbl>
      <w:tblPr>
        <w:tblW w:w="15520" w:type="dxa"/>
        <w:tblCellMar>
          <w:top w:w="15" w:type="dxa"/>
          <w:left w:w="70" w:type="dxa"/>
          <w:right w:w="70" w:type="dxa"/>
        </w:tblCellMar>
        <w:tblLook w:val="04A0" w:firstRow="1" w:lastRow="0" w:firstColumn="1" w:lastColumn="0" w:noHBand="0" w:noVBand="1"/>
      </w:tblPr>
      <w:tblGrid>
        <w:gridCol w:w="289"/>
        <w:gridCol w:w="288"/>
        <w:gridCol w:w="288"/>
        <w:gridCol w:w="1567"/>
        <w:gridCol w:w="876"/>
        <w:gridCol w:w="1441"/>
        <w:gridCol w:w="3840"/>
        <w:gridCol w:w="1187"/>
        <w:gridCol w:w="906"/>
        <w:gridCol w:w="908"/>
        <w:gridCol w:w="1067"/>
        <w:gridCol w:w="521"/>
        <w:gridCol w:w="1415"/>
        <w:gridCol w:w="781"/>
        <w:gridCol w:w="146"/>
      </w:tblGrid>
      <w:tr w:rsidR="00AD3D5E" w:rsidRPr="007749E0" w14:paraId="3476A4EF" w14:textId="77777777" w:rsidTr="00AD3D5E">
        <w:trPr>
          <w:gridAfter w:val="1"/>
          <w:wAfter w:w="146" w:type="dxa"/>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4CE3D33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B2BD10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AFFF6A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08A551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937ABD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77C7B0A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single" w:sz="4" w:space="0" w:color="auto"/>
              <w:left w:val="single" w:sz="4" w:space="0" w:color="auto"/>
              <w:bottom w:val="single" w:sz="4" w:space="0" w:color="auto"/>
              <w:right w:val="single" w:sz="4" w:space="0" w:color="auto"/>
            </w:tcBorders>
            <w:shd w:val="clear" w:color="000000" w:fill="FFE699"/>
            <w:textDirection w:val="btLr"/>
            <w:vAlign w:val="center"/>
            <w:hideMark/>
          </w:tcPr>
          <w:p w14:paraId="42D162F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E699"/>
            <w:vAlign w:val="center"/>
            <w:hideMark/>
          </w:tcPr>
          <w:p w14:paraId="75CF80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r>
      <w:tr w:rsidR="00AD3D5E" w:rsidRPr="007749E0" w14:paraId="0FABB903" w14:textId="77777777" w:rsidTr="00AD3D5E">
        <w:trPr>
          <w:gridAfter w:val="1"/>
          <w:wAfter w:w="146" w:type="dxa"/>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6A22E7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56DDED5D"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1AE7E9F8"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single" w:sz="4" w:space="0" w:color="auto"/>
              <w:left w:val="single" w:sz="4" w:space="0" w:color="auto"/>
              <w:bottom w:val="single" w:sz="4" w:space="0" w:color="000000"/>
              <w:right w:val="single" w:sz="4" w:space="0" w:color="auto"/>
            </w:tcBorders>
            <w:vAlign w:val="center"/>
            <w:hideMark/>
          </w:tcPr>
          <w:p w14:paraId="4E07991F"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48A25C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single" w:sz="4" w:space="0" w:color="auto"/>
              <w:left w:val="single" w:sz="4" w:space="0" w:color="auto"/>
              <w:bottom w:val="single" w:sz="4" w:space="0" w:color="auto"/>
              <w:right w:val="single" w:sz="4" w:space="0" w:color="auto"/>
            </w:tcBorders>
            <w:vAlign w:val="center"/>
            <w:hideMark/>
          </w:tcPr>
          <w:p w14:paraId="12D85C9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165257D"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05BDFF5" w14:textId="77777777" w:rsidR="007749E0" w:rsidRPr="007749E0" w:rsidRDefault="007749E0" w:rsidP="007749E0">
            <w:pPr>
              <w:jc w:val="left"/>
              <w:rPr>
                <w:rFonts w:eastAsia="Times New Roman"/>
                <w:color w:val="000000"/>
                <w:kern w:val="0"/>
                <w:sz w:val="12"/>
                <w:szCs w:val="12"/>
                <w:lang w:eastAsia="tr-TR"/>
                <w14:ligatures w14:val="none"/>
              </w:rPr>
            </w:pPr>
          </w:p>
        </w:tc>
      </w:tr>
      <w:tr w:rsidR="007749E0" w:rsidRPr="007749E0" w14:paraId="3D68FB10" w14:textId="77777777" w:rsidTr="00AD3D5E">
        <w:trPr>
          <w:gridAfter w:val="1"/>
          <w:wAfter w:w="146" w:type="dxa"/>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9E5571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E4A231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D31AD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75D1815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015BCCE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39CFD1B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4AC5A1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30984D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6F3A0D6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212259A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DD63F1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single" w:sz="4" w:space="0" w:color="auto"/>
              <w:left w:val="single" w:sz="4" w:space="0" w:color="auto"/>
              <w:bottom w:val="single" w:sz="4" w:space="0" w:color="auto"/>
              <w:right w:val="single" w:sz="4" w:space="0" w:color="auto"/>
            </w:tcBorders>
            <w:vAlign w:val="center"/>
            <w:hideMark/>
          </w:tcPr>
          <w:p w14:paraId="5F3F7D58"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21B87BF4"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D77F118" w14:textId="77777777" w:rsidR="007749E0" w:rsidRPr="007749E0" w:rsidRDefault="007749E0" w:rsidP="007749E0">
            <w:pPr>
              <w:jc w:val="left"/>
              <w:rPr>
                <w:rFonts w:eastAsia="Times New Roman"/>
                <w:color w:val="000000"/>
                <w:kern w:val="0"/>
                <w:sz w:val="12"/>
                <w:szCs w:val="12"/>
                <w:lang w:eastAsia="tr-TR"/>
                <w14:ligatures w14:val="none"/>
              </w:rPr>
            </w:pPr>
          </w:p>
        </w:tc>
      </w:tr>
      <w:tr w:rsidR="007749E0" w:rsidRPr="007749E0" w14:paraId="0031AEC4" w14:textId="77777777" w:rsidTr="00AD3D5E">
        <w:trPr>
          <w:gridAfter w:val="1"/>
          <w:wAfter w:w="146" w:type="dxa"/>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F746A6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021F5B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08 - 12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1DC254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58FE12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İLK OKUMA YAZMA HAZIRLIK ÇALIŞMALARI</w:t>
            </w:r>
          </w:p>
        </w:tc>
        <w:tc>
          <w:tcPr>
            <w:tcW w:w="876" w:type="dxa"/>
            <w:vMerge w:val="restart"/>
            <w:tcBorders>
              <w:top w:val="nil"/>
              <w:left w:val="single" w:sz="4" w:space="0" w:color="auto"/>
              <w:bottom w:val="single" w:sz="4" w:space="0" w:color="auto"/>
              <w:right w:val="single" w:sz="4" w:space="0" w:color="auto"/>
            </w:tcBorders>
            <w:vAlign w:val="center"/>
            <w:hideMark/>
          </w:tcPr>
          <w:p w14:paraId="4BBE4B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r>
            <w:r w:rsidRPr="007749E0">
              <w:rPr>
                <w:rFonts w:eastAsia="Times New Roman"/>
                <w:color w:val="000000"/>
                <w:kern w:val="0"/>
                <w:sz w:val="12"/>
                <w:szCs w:val="12"/>
                <w:lang w:eastAsia="tr-TR"/>
                <w14:ligatures w14:val="none"/>
              </w:rPr>
              <w:br/>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5E727425"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T.Y.1.1. Yazılı anlatım becerilerini yönetebilme</w:t>
            </w:r>
          </w:p>
        </w:tc>
        <w:tc>
          <w:tcPr>
            <w:tcW w:w="3840" w:type="dxa"/>
            <w:vMerge w:val="restart"/>
            <w:tcBorders>
              <w:top w:val="nil"/>
              <w:left w:val="single" w:sz="4" w:space="0" w:color="auto"/>
              <w:bottom w:val="single" w:sz="4" w:space="0" w:color="auto"/>
              <w:right w:val="single" w:sz="4" w:space="0" w:color="auto"/>
            </w:tcBorders>
            <w:vAlign w:val="center"/>
            <w:hideMark/>
          </w:tcPr>
          <w:p w14:paraId="67DE951E"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Dinlediği sesin kaynağını tahmin eder.</w:t>
            </w:r>
            <w:r w:rsidRPr="007749E0">
              <w:rPr>
                <w:rFonts w:eastAsia="Times New Roman"/>
                <w:color w:val="000000"/>
                <w:kern w:val="0"/>
                <w:sz w:val="8"/>
                <w:szCs w:val="8"/>
                <w:lang w:eastAsia="tr-TR"/>
                <w14:ligatures w14:val="none"/>
              </w:rPr>
              <w:br/>
              <w:t>a) Doğal ve yapay ses kaynaklarından çıkan sesleri ayırt eder.</w:t>
            </w:r>
            <w:r w:rsidRPr="007749E0">
              <w:rPr>
                <w:rFonts w:eastAsia="Times New Roman"/>
                <w:color w:val="000000"/>
                <w:kern w:val="0"/>
                <w:sz w:val="8"/>
                <w:szCs w:val="8"/>
                <w:lang w:eastAsia="tr-TR"/>
                <w14:ligatures w14:val="none"/>
              </w:rPr>
              <w:br/>
              <w:t>a)Yazma materyalini kurala uygun kullanır.</w:t>
            </w:r>
            <w:r w:rsidRPr="007749E0">
              <w:rPr>
                <w:rFonts w:eastAsia="Times New Roman"/>
                <w:color w:val="000000"/>
                <w:kern w:val="0"/>
                <w:sz w:val="8"/>
                <w:szCs w:val="8"/>
                <w:lang w:eastAsia="tr-TR"/>
                <w14:ligatures w14:val="none"/>
              </w:rPr>
              <w:br/>
              <w:t>=ÇAPRAZARA(A2;'TR1'!A:A;'TR1'!d:d)</w:t>
            </w:r>
          </w:p>
        </w:tc>
        <w:tc>
          <w:tcPr>
            <w:tcW w:w="1187" w:type="dxa"/>
            <w:vMerge w:val="restart"/>
            <w:tcBorders>
              <w:top w:val="nil"/>
              <w:left w:val="single" w:sz="4" w:space="0" w:color="auto"/>
              <w:bottom w:val="single" w:sz="4" w:space="0" w:color="auto"/>
              <w:right w:val="single" w:sz="4" w:space="0" w:color="auto"/>
            </w:tcBorders>
            <w:vAlign w:val="center"/>
            <w:hideMark/>
          </w:tcPr>
          <w:p w14:paraId="610B8C6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Kontrol Listesi</w:t>
            </w:r>
          </w:p>
        </w:tc>
        <w:tc>
          <w:tcPr>
            <w:tcW w:w="906" w:type="dxa"/>
            <w:vMerge w:val="restart"/>
            <w:tcBorders>
              <w:top w:val="nil"/>
              <w:left w:val="single" w:sz="4" w:space="0" w:color="auto"/>
              <w:bottom w:val="single" w:sz="4" w:space="0" w:color="auto"/>
              <w:right w:val="single" w:sz="4" w:space="0" w:color="auto"/>
            </w:tcBorders>
            <w:vAlign w:val="center"/>
            <w:hideMark/>
          </w:tcPr>
          <w:p w14:paraId="1315D92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SDB1.2. Kendini Düzenleme (Öz Düzenleme Becerisi) SDB2.2. İş Birliği 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4837AA0B"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D3. Çalışkanlık 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1A8346C8"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393F37E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494F88AE"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0</w:t>
            </w:r>
          </w:p>
        </w:tc>
        <w:tc>
          <w:tcPr>
            <w:tcW w:w="781" w:type="dxa"/>
            <w:vMerge w:val="restart"/>
            <w:tcBorders>
              <w:top w:val="nil"/>
              <w:left w:val="single" w:sz="4" w:space="0" w:color="auto"/>
              <w:bottom w:val="single" w:sz="4" w:space="0" w:color="auto"/>
              <w:right w:val="single" w:sz="4" w:space="0" w:color="auto"/>
            </w:tcBorders>
            <w:vAlign w:val="center"/>
            <w:hideMark/>
          </w:tcPr>
          <w:p w14:paraId="0B3B622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r>
      <w:tr w:rsidR="007749E0" w:rsidRPr="007749E0" w14:paraId="2F7A40B9"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0D0A4FF3"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FA9E05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3104144"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1A485D2"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4FAECB5D"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7FBC9535"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00B51E13"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F4F7048"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5934888"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E526E8F"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B684608"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0A5371D5"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E42B273"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FC4B6D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8A79133"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51EA6B25"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0011C1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44AE28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7E0CE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6545A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D16C7D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DFCD88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0C46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9EA4C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1C7865E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FB03680"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291D399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1364252"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799B2B09"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0CF0403"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30D9B7C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B6C8BEA"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E404714"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F3B78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AD3F02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B93253A"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627976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E9230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5F1120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3C4CFAD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703F1C5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402EE5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6218434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7DAE2E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033F6A0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32D415B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D50FE2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7732AFE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E93F2CF"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D6D5A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8CE40A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BB8D5E4"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170804C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9AB1C0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15 - 19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602AE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85B271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 TEMA: GÜZEL DAVRANIŞLARIMIZ ("a", "A" Sesi)</w:t>
            </w:r>
            <w:r w:rsidRPr="007749E0">
              <w:rPr>
                <w:rFonts w:eastAsia="Times New Roman"/>
                <w:color w:val="000000"/>
                <w:kern w:val="0"/>
                <w:sz w:val="12"/>
                <w:szCs w:val="12"/>
                <w:lang w:eastAsia="tr-TR"/>
                <w14:ligatures w14:val="none"/>
              </w:rPr>
              <w:br/>
              <w:t>Küçük Lokomotif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7BF6FC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D401EAC"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2FE5843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30E73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C6FB61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54A9ED8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D9. Merhamet</w:t>
            </w:r>
            <w:r w:rsidRPr="007749E0">
              <w:rPr>
                <w:rFonts w:eastAsia="Times New Roman"/>
                <w:color w:val="000000"/>
                <w:kern w:val="0"/>
                <w:sz w:val="12"/>
                <w:szCs w:val="12"/>
                <w:lang w:eastAsia="tr-TR"/>
                <w14:ligatures w14:val="none"/>
              </w:rPr>
              <w:br/>
              <w:t>D10. Mütevazılık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160ACF2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37B8F2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4D3A9207"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5B00E55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4C6C244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3340710"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2CF26FB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BB4518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FA8EC5A"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0E803501"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677E2806"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6DD26503"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3B7A2771"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847DD8F"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580BAA0A"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2871B79"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435C2A2"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D7873E1"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1024CF6"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04F6B7B"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1DB4006"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0FAAED34"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DFFC55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84223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C5996D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3FC4A5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0BCA0E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F74B7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BA4E2B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F9B43E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287D2B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2E77A93A"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2B5AA50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4F78EB48"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CE713C7"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7EEA55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949D1C0"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0006FD1"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BCE8030"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18946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602A4C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6422B35"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FA3EE7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F00F1C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24813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122FFF4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5661EEE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0617347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4345831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CC1ECF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16AD2FC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0D0FA46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C2341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5F8C71F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9FE33BB"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135C9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39D39D3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E15D3A5"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338051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D2762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22 - 26 EYLÜL</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10BF70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310DC9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 TEMA: GÜZEL DAVRANIŞLARIMIZ ("n", "N" Sesi)</w:t>
            </w:r>
            <w:r w:rsidRPr="007749E0">
              <w:rPr>
                <w:rFonts w:eastAsia="Times New Roman"/>
                <w:color w:val="000000"/>
                <w:kern w:val="0"/>
                <w:sz w:val="12"/>
                <w:szCs w:val="12"/>
                <w:lang w:eastAsia="tr-TR"/>
                <w14:ligatures w14:val="none"/>
              </w:rPr>
              <w:br/>
              <w:t>Adalet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08EAD8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3471627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7CDA72B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636F1B3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3873CC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4D8844B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D9. Merhamet</w:t>
            </w:r>
            <w:r w:rsidRPr="007749E0">
              <w:rPr>
                <w:rFonts w:eastAsia="Times New Roman"/>
                <w:color w:val="000000"/>
                <w:kern w:val="0"/>
                <w:sz w:val="12"/>
                <w:szCs w:val="12"/>
                <w:lang w:eastAsia="tr-TR"/>
                <w14:ligatures w14:val="none"/>
              </w:rPr>
              <w:br/>
              <w:t>D10. Mütevazılık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7FC0B39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1EB667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İlköğretim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56AF289F"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18B62F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204A511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937520F"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0665373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02E288"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DB98128"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409C97D9"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27A4223"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37481E8B"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4C88E90"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D1222DE"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3BD0A8D1"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4EE931AB"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3233B7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9AE50D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F5F98C1"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173DF6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54D8014"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67F0C3E"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5A53FEA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35C905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11A9E1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52ED60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0D6B5E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0BFD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FEBCB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D9B859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261A18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5C169A4"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30569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4.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41B068C6"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27B0402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F9927C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197C57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67EA38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354F25F"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E30F6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DD3146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4742EEC"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7FE65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9B513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28838B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EF4E7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7460033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22691A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352C29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A3485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BF83D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0D5C05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E43745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1CD24D7A"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AF2F313"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563EAC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4531D98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99542C0"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1838E3C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EYLÜL -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986630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29 EYLÜL - 03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3916C9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4D00ACE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 TEMA: GÜZEL DAVRANIŞLARIMIZ ("e", "E" Sesi)</w:t>
            </w:r>
            <w:r w:rsidRPr="007749E0">
              <w:rPr>
                <w:rFonts w:eastAsia="Times New Roman"/>
                <w:color w:val="000000"/>
                <w:kern w:val="0"/>
                <w:sz w:val="12"/>
                <w:szCs w:val="12"/>
                <w:lang w:eastAsia="tr-TR"/>
                <w14:ligatures w14:val="none"/>
              </w:rPr>
              <w:br/>
              <w:t>Sevgi Nöbeti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2DF6335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591D9D59"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602A575E"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53668A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FDD9E5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1410FB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D9. Merhamet</w:t>
            </w:r>
            <w:r w:rsidRPr="007749E0">
              <w:rPr>
                <w:rFonts w:eastAsia="Times New Roman"/>
                <w:color w:val="000000"/>
                <w:kern w:val="0"/>
                <w:sz w:val="12"/>
                <w:szCs w:val="12"/>
                <w:lang w:eastAsia="tr-TR"/>
                <w14:ligatures w14:val="none"/>
              </w:rPr>
              <w:br/>
              <w:t>D10. Mütevazılık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6A80B95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675286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Hayvanları Koruma Günü</w:t>
            </w:r>
          </w:p>
        </w:tc>
        <w:tc>
          <w:tcPr>
            <w:tcW w:w="1415" w:type="dxa"/>
            <w:vMerge w:val="restart"/>
            <w:tcBorders>
              <w:top w:val="nil"/>
              <w:left w:val="single" w:sz="4" w:space="0" w:color="auto"/>
              <w:bottom w:val="single" w:sz="4" w:space="0" w:color="auto"/>
              <w:right w:val="single" w:sz="4" w:space="0" w:color="auto"/>
            </w:tcBorders>
            <w:vAlign w:val="center"/>
            <w:hideMark/>
          </w:tcPr>
          <w:p w14:paraId="63ECDBC9"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10B8AA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175F99A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760A54E"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7E2E9F5B"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DA45D9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5A67918"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5E803308"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7732A547"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6CFB79CB"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067C5B4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BC5A5DA"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187882DA"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24092FA"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25359FC"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2AFF83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3D2C78D"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83E371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5D3BF5A"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D625CEF"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71B2715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5B3AFF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9724C9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0F1A0C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0B22DF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E9B1D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FBC02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ABE66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556C78C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6AEFAE12"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194133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5.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28B20F61"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5204D361"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E2E1F1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6A6BBE9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27CD0F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969B9E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0E67ED"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BB5DD1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8540D07"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7F5C5E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AB5EEF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09DF8A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37585CF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53F2F16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2A22EFE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195B41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CE0FCC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3E4EEB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74B0AC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8CE61B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608739E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EC4B133"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ACED569"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BDDD57E"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3EB2A2B"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2B849F9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9EBE3E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06 - 10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99248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4BF3D91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 TEMA: GÜZEL DAVRANIŞLARIMIZ ("t", "T" Sesi)</w:t>
            </w:r>
            <w:r w:rsidRPr="007749E0">
              <w:rPr>
                <w:rFonts w:eastAsia="Times New Roman"/>
                <w:color w:val="000000"/>
                <w:kern w:val="0"/>
                <w:sz w:val="12"/>
                <w:szCs w:val="12"/>
                <w:lang w:eastAsia="tr-TR"/>
                <w14:ligatures w14:val="none"/>
              </w:rPr>
              <w:br/>
              <w:t>Mahallenin En Tatlı Dondurmacısı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64DD61D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1BFE4374"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046E7949"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D2F85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431662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4CCBBCF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D9. Merhamet</w:t>
            </w:r>
            <w:r w:rsidRPr="007749E0">
              <w:rPr>
                <w:rFonts w:eastAsia="Times New Roman"/>
                <w:color w:val="000000"/>
                <w:kern w:val="0"/>
                <w:sz w:val="12"/>
                <w:szCs w:val="12"/>
                <w:lang w:eastAsia="tr-TR"/>
                <w14:ligatures w14:val="none"/>
              </w:rPr>
              <w:br/>
              <w:t>D10. Mütevazılık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3F1CBB0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4C40B6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69A4DDC7"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74DD005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5D6417A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9C3FD7B"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4FBD93A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6D74EC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CF71172"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D652FB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1DE519BD"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79192459"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54946F7B"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D8592FB"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8648418"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732C6F8C"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AC03E1B"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0C1B492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DD34C78"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E295A8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381E893"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5EB47C32"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EE04CB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DEC248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743433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A76507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7FA145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FEB14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86C939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8668DB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156EC4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724D7DF"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D0D80C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6.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1A121A60"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38AA4AC"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8DC457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75626835"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B44A201"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307D7CD"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EEED2B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B16075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612D0B1"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B7A474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0D2A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D1C150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960681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286286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4FC9B0E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795009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A45475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ECE0F2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5227F01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1332AB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02FA0EA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E10557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3AC60D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70B42E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408487C"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0ADCED4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8882BA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13 - 17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AFFF5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4872249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 TEMA: MUSTAFA KEMAL’DEN ATATÜRK’E ("i", "İ" Sesi)</w:t>
            </w:r>
            <w:r w:rsidRPr="007749E0">
              <w:rPr>
                <w:rFonts w:eastAsia="Times New Roman"/>
                <w:color w:val="000000"/>
                <w:kern w:val="0"/>
                <w:sz w:val="12"/>
                <w:szCs w:val="12"/>
                <w:lang w:eastAsia="tr-TR"/>
                <w14:ligatures w14:val="none"/>
              </w:rPr>
              <w:br/>
              <w:t>Atatürk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5DF2E0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99087A1"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Dinlediği/izlediğini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48B009AC"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246FF1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7597BD7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594D22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D3. Çalışkanlık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7F1E3FD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46837C1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Dünya Afet Azaltma Günü</w:t>
            </w:r>
          </w:p>
        </w:tc>
        <w:tc>
          <w:tcPr>
            <w:tcW w:w="1415" w:type="dxa"/>
            <w:vMerge w:val="restart"/>
            <w:tcBorders>
              <w:top w:val="nil"/>
              <w:left w:val="single" w:sz="4" w:space="0" w:color="auto"/>
              <w:bottom w:val="single" w:sz="4" w:space="0" w:color="auto"/>
              <w:right w:val="single" w:sz="4" w:space="0" w:color="auto"/>
            </w:tcBorders>
            <w:vAlign w:val="center"/>
            <w:hideMark/>
          </w:tcPr>
          <w:p w14:paraId="3D3C2A57"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483116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1E4B910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1CC6DA9"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5CD18FB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E82608D"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ABEE69A"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8A172A5"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4B7EF78"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F6AAC08"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2A5675CA"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1F199C7"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3CA54780"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2BB4DC08"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469F34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FA6B27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91AABD2"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F3E708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96FD1B2"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4514FF45"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5A97B7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96C36B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77AD5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E55E3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FFB3CB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45593C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213C5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B9F3C5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16DA059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6852AA94"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5191C13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7.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5FAF7D27"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A613741"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E919CA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3332C3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D346F1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F965371"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50BF59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6D945A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FE717CD"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666DA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2D7D3E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E857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883C16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519F4D0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75A0F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5072B8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F1E368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51FD5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714404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978706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7C7C1FA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0D7A23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B76C95C"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7179CC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96D5664"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4F88D73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FB4EDE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20 - 24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B16EAF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693FF25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 TEMA: MUSTAFA KEMAL’DEN ATATÜRK’E ("l", "L" Sesi)</w:t>
            </w:r>
            <w:r w:rsidRPr="007749E0">
              <w:rPr>
                <w:rFonts w:eastAsia="Times New Roman"/>
                <w:color w:val="000000"/>
                <w:kern w:val="0"/>
                <w:sz w:val="12"/>
                <w:szCs w:val="12"/>
                <w:lang w:eastAsia="tr-TR"/>
                <w14:ligatures w14:val="none"/>
              </w:rPr>
              <w:br/>
              <w:t>En Güzel Hediye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55410F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3BF22E8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Dinlediği/izlediğini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54F0316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DA360D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FC78CC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456F576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D3. Çalışkanlık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5B78BFF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426A483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02624B9E"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0FFB9EC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430607F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A5554A2"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5298203B"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119527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37DBA09"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956A915"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0CA18537"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B8048C0"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7373C94F"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BFEDA8E"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3B1340FE"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CB12E15"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441C55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A3CF2E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F4030C9"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9C5BD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57B6819"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0E9BDFD"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769CA49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2640C1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3311F0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E804AC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AC26C9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FCCF70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52ECD3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F84B8B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01AEFB4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D12D9DF"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122A506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8.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7C5C5B4F"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7E27CD3F"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7F9EB4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9C4440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972D20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4F1332E"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445729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749962B"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CA3F6C8"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73D093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B976E9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B79F75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31117FD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07625BC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366F69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00F0C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C559D5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5B82AF6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3F90203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730CC5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461C6187"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9D640C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B80BA4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476623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D2E6229"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193F461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B7024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27 - 31 EKİM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837841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4D3A07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 TEMA: MUSTAFA KEMAL’DEN ATATÜRK’E ("o", "O" Sesi)</w:t>
            </w:r>
            <w:r w:rsidRPr="007749E0">
              <w:rPr>
                <w:rFonts w:eastAsia="Times New Roman"/>
                <w:color w:val="000000"/>
                <w:kern w:val="0"/>
                <w:sz w:val="12"/>
                <w:szCs w:val="12"/>
                <w:lang w:eastAsia="tr-TR"/>
                <w14:ligatures w14:val="none"/>
              </w:rPr>
              <w:br/>
              <w:t>Cumhuriyet Bayramı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55C049A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CD663A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Dinlediği/izlediğini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57B92121"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7438E2A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455CF21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19BF73A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D3. Çalışkanlık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60C5BD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1D0637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Cumhuriyet Bayramı</w:t>
            </w:r>
          </w:p>
        </w:tc>
        <w:tc>
          <w:tcPr>
            <w:tcW w:w="1415" w:type="dxa"/>
            <w:vMerge w:val="restart"/>
            <w:tcBorders>
              <w:top w:val="nil"/>
              <w:left w:val="single" w:sz="4" w:space="0" w:color="auto"/>
              <w:bottom w:val="single" w:sz="4" w:space="0" w:color="auto"/>
              <w:right w:val="single" w:sz="4" w:space="0" w:color="auto"/>
            </w:tcBorders>
            <w:vAlign w:val="center"/>
            <w:hideMark/>
          </w:tcPr>
          <w:p w14:paraId="129E0C33"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5446B19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3718602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A2569FE"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37788122"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4FEBEB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BE6F8EC"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46E86767"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CD3A2F2"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3E1F1786"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49D641F3"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BACF20D"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4CEB057"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384FEEB8"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D85DF15"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3CC2B7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AABE0AE"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ED7170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C9B3AA4"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6D4B2F46"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585FE2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1824A2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E63B6B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264C6A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F267F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2F8914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4EB169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9CE234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42C29C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4B0B2C3"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78617FE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9.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4F75655D"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5BE7886"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722A16B"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66975F8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839DB0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E953CFE"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E51A9B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DE9FD8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CF02AFD"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79C6A09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40B416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ED80A9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11A3ED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76E9494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EACB86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32A32A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4E74E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28BB3FC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328A36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B4816C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179F389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24A162D"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F418DB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0E6AFB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AA5B0B8"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24AE23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94951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03 - 07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A28073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CA9B8D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 TEMA: MUSTAFA KEMAL’DEN ATATÜRK’E ("k", "K" Sesi) &amp; ("u", "U" Sesi)</w:t>
            </w:r>
            <w:r w:rsidRPr="007749E0">
              <w:rPr>
                <w:rFonts w:eastAsia="Times New Roman"/>
                <w:color w:val="000000"/>
                <w:kern w:val="0"/>
                <w:sz w:val="12"/>
                <w:szCs w:val="12"/>
                <w:lang w:eastAsia="tr-TR"/>
                <w14:ligatures w14:val="none"/>
              </w:rPr>
              <w:br/>
              <w:t>Atatürk'ün Küçük Kulübesi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76253DF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0DC6099D"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Dinlediği/izlediğini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016B9565"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c) Rakamları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74EF08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4A6D29C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58E997D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D3. Çalışkanlık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D19. Vatanseverlik</w:t>
            </w:r>
          </w:p>
        </w:tc>
        <w:tc>
          <w:tcPr>
            <w:tcW w:w="1067" w:type="dxa"/>
            <w:vMerge w:val="restart"/>
            <w:tcBorders>
              <w:top w:val="nil"/>
              <w:left w:val="single" w:sz="4" w:space="0" w:color="auto"/>
              <w:bottom w:val="single" w:sz="4" w:space="0" w:color="auto"/>
              <w:right w:val="single" w:sz="4" w:space="0" w:color="auto"/>
            </w:tcBorders>
            <w:vAlign w:val="center"/>
            <w:hideMark/>
          </w:tcPr>
          <w:p w14:paraId="1474018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416A943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Kızılay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30C5FB52"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364748B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67BE4D3B"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2554556"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117945F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47E7E6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3C53068"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EDED5BB"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5BA3981"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443CEA25"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FEF76F0"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0B2CBCC"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6413FA0"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4032DA41"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9EBD6A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796220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5A529DD"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C43AE4C"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B825720"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2F9CA3F8"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C51BE7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705E83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8A9D34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61A3F9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805D7E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3376E5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08FC6E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6CE95E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E5AE1F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40314EC4"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274B1AB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074CAC1C"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2373688B"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D7E631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4ABD427"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EF6A68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75E372A"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4774F1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0217FD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FFEB3CC"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EA786E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BEE18C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838E5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79C678B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4E11D0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1C76F98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1B4FDF3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233817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6CFACA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6C4253F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79C079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47DB219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CA55901"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E54547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438BED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468A998"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294463A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FB0405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17 - 21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7A0D2F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FCA68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 TEMA: ÇEVREMİZDEKİ YAŞAM ("r", "R" Sesi) &amp; ("ı", "I" Sesi)</w:t>
            </w:r>
            <w:r w:rsidRPr="007749E0">
              <w:rPr>
                <w:rFonts w:eastAsia="Times New Roman"/>
                <w:color w:val="000000"/>
                <w:kern w:val="0"/>
                <w:sz w:val="12"/>
                <w:szCs w:val="12"/>
                <w:lang w:eastAsia="tr-TR"/>
                <w14:ligatures w14:val="none"/>
              </w:rPr>
              <w:br/>
              <w:t>Misafir Balıklar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332A4CC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78D1830D"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189D9278"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7008CC1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C8AD85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159B36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7E7C7C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08BF541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Dünya Çocuk Hakları Günü</w:t>
            </w:r>
          </w:p>
        </w:tc>
        <w:tc>
          <w:tcPr>
            <w:tcW w:w="1415" w:type="dxa"/>
            <w:vMerge w:val="restart"/>
            <w:tcBorders>
              <w:top w:val="nil"/>
              <w:left w:val="single" w:sz="4" w:space="0" w:color="auto"/>
              <w:bottom w:val="single" w:sz="4" w:space="0" w:color="auto"/>
              <w:right w:val="single" w:sz="4" w:space="0" w:color="auto"/>
            </w:tcBorders>
            <w:vAlign w:val="center"/>
            <w:hideMark/>
          </w:tcPr>
          <w:p w14:paraId="2F0AE4FB"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4FFF421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0E97E63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0A7DD73"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6E3F1A9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5EBDBC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45A97A3"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62783336"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8518725"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ABA58D4"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49EE944F"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60BC65A0"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36939D8B"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80F9EFB"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A52F9F1"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0C4B8EE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9B72E61"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37B2AFD"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72CE707"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67E0D72B"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12E7397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B93E5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3CD532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6FC20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168D8A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E4CF3C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93038F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A0512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5FA56A03"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3A45321"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37AB83E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11.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49F03BB7"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202FAC8E"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FFB8B9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50270F0C"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05792E7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4F8E67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BAE75DE"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EEC8B2E"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33F3A4B"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215F6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FA41A1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89D1C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0340941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5F7DC19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7678C78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128A5DD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13E703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3364FF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44B41A9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C6C71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774E6ED1"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6FE344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1282E15"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D7CAE7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A360EE5"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0BAC285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69443F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24 - 28 KASIM</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0FFEA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4CA17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 TEMA: ÇEVREMİZDEKİ YAŞAM ("m", "M" Sesi) &amp; ("ü", "Ü" Sesi)</w:t>
            </w:r>
            <w:r w:rsidRPr="007749E0">
              <w:rPr>
                <w:rFonts w:eastAsia="Times New Roman"/>
                <w:color w:val="000000"/>
                <w:kern w:val="0"/>
                <w:sz w:val="12"/>
                <w:szCs w:val="12"/>
                <w:lang w:eastAsia="tr-TR"/>
                <w14:ligatures w14:val="none"/>
              </w:rPr>
              <w:br/>
              <w:t>Pırıl Sıfır Atık (İzleme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67E149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8DF894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42A369D9"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22094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070031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2D6F77A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284E8CC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687C585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Öğretmenler Günü</w:t>
            </w:r>
          </w:p>
        </w:tc>
        <w:tc>
          <w:tcPr>
            <w:tcW w:w="1415" w:type="dxa"/>
            <w:vMerge w:val="restart"/>
            <w:tcBorders>
              <w:top w:val="nil"/>
              <w:left w:val="single" w:sz="4" w:space="0" w:color="auto"/>
              <w:bottom w:val="single" w:sz="4" w:space="0" w:color="auto"/>
              <w:right w:val="single" w:sz="4" w:space="0" w:color="auto"/>
            </w:tcBorders>
            <w:vAlign w:val="center"/>
            <w:hideMark/>
          </w:tcPr>
          <w:p w14:paraId="05568AA1"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41107B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7C6217C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11ABEE6"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66E641A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A70A08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DCBD348"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4F754261"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6080592E"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36EA20AA"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4EF3E343"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D626272"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426798D7"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1B5F3976"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F2C370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E4845E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5AFD0B8"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E6F61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B7BA2A1"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5AB2AD88"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3A1A51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EA8FA1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38F67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F78D7B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9F9778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26B58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B2654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87C731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95771B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1732BD9"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13B826C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12.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1AB3869E"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74402054"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B253AEA"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3E51FB5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A246517"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1470271"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C356FC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90E377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5F09892"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A65E63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23DC9A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76D3D2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4CF80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378160A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7964C7D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2A529A2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DEFD1E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34549D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2D18F7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1C9871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1B500BA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8DC6D32"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B55FB5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C98333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7820B68"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0A19F49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0C990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01 - 05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FB6E00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5BCF6A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 TEMA: ÇEVREMİZDEKİ YAŞAM ("s", "S" Sesi) &amp; ("ö", "Ö" Sesi)</w:t>
            </w:r>
            <w:r w:rsidRPr="007749E0">
              <w:rPr>
                <w:rFonts w:eastAsia="Times New Roman"/>
                <w:color w:val="000000"/>
                <w:kern w:val="0"/>
                <w:sz w:val="12"/>
                <w:szCs w:val="12"/>
                <w:lang w:eastAsia="tr-TR"/>
                <w14:ligatures w14:val="none"/>
              </w:rPr>
              <w:br/>
              <w:t>Cesur Portakal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4D4F78F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7CDFEE05"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35BB3DA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6B39625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37FB88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25D6904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33698B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731E23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Dünya Engelliler Günü</w:t>
            </w:r>
          </w:p>
        </w:tc>
        <w:tc>
          <w:tcPr>
            <w:tcW w:w="1415" w:type="dxa"/>
            <w:vMerge w:val="restart"/>
            <w:tcBorders>
              <w:top w:val="nil"/>
              <w:left w:val="single" w:sz="4" w:space="0" w:color="auto"/>
              <w:bottom w:val="single" w:sz="4" w:space="0" w:color="auto"/>
              <w:right w:val="single" w:sz="4" w:space="0" w:color="auto"/>
            </w:tcBorders>
            <w:vAlign w:val="center"/>
            <w:hideMark/>
          </w:tcPr>
          <w:p w14:paraId="66433165"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3ACACD2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112C31E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2EDEB11"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02FC74F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A20F07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CB4F36C"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54EB54F1"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6326922B"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9C255AF"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0F5E0128"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45F0232"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BE40783"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26011425"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26E841E"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4CF40FA"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DFC74A4"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913657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8273375"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0CD9F0F7"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3C5FC3A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0E23E7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282BE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CE591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DF99E5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C3B956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4DF02D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A7D6A3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785FC37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2AEC79C9"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1FFDF3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13.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C78D875"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7314E056"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2EF296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C12EB2B"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CD4994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30A172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52740DC"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DEFFDE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304CF24"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D08D9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7AC68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C1FBD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18A2A88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332822E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25CED1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A452B9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AA56C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57361EB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524592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21B86A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050A53C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83D6E61"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C0850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FBD7A2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1A6308C"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6A8B53C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E1A8A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08 - 12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B2E4C5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A33942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 TEMA: ÇEVREMİZDEKİ YAŞAM ("y", "Y" Sesi) &amp; ("d", "D" Sesi) &amp; ("z", "Z" Sesi)</w:t>
            </w:r>
            <w:r w:rsidRPr="007749E0">
              <w:rPr>
                <w:rFonts w:eastAsia="Times New Roman"/>
                <w:color w:val="000000"/>
                <w:kern w:val="0"/>
                <w:sz w:val="12"/>
                <w:szCs w:val="12"/>
                <w:lang w:eastAsia="tr-TR"/>
                <w14:ligatures w14:val="none"/>
              </w:rPr>
              <w:br/>
              <w:t>Kış Geldi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47C6666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2152F135"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05FC40CB"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Seslere karşılık gelen sembolleri/harfleri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a) Yazma materyalini kurala uygun kullanır.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a) Görsellerle ilgili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394E6A9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05CCBB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5300450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4C643E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3CBFDB5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İnsan Hakları ve Demokrasi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274DB28E"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AC7BC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0B8F406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74A407D"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2FA113C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1804D2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21C89D0"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5BDFD6B0"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53C0DE2"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BED58D0"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3B7508DE"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3E1F64E"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5EB2D704"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0DEF95A3"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B4C583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AE22E0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20D4EEF"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39A193D"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9C72103"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6A52B8AD"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5698D16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FA7308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BFD23B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94F6B8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6DC402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A950D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32193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A28F89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0D519F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CAC7C45"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283C6C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14.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146D726C"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5CB609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644888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E363B1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185ED52"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9EE4851"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5592A1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48AF6B1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8471C94"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02822E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ECFEED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A0A1E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7152F5C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16AB732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4A6CE73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4EEE4F1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75C1A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13667E0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5DFEC34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195DBE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3D22CCDE"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B1A3C35"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884BC1C"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731459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1F3492B"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B201D1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A0A39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15 - 19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55769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578188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4. TEMA: YOL ARKADAŞIMIZ KİTAPLAR ("ç", "Ç" Sesi) &amp; ("b", "B" Sesi)</w:t>
            </w:r>
            <w:r w:rsidRPr="007749E0">
              <w:rPr>
                <w:rFonts w:eastAsia="Times New Roman"/>
                <w:color w:val="000000"/>
                <w:kern w:val="0"/>
                <w:sz w:val="12"/>
                <w:szCs w:val="12"/>
                <w:lang w:eastAsia="tr-TR"/>
                <w14:ligatures w14:val="none"/>
              </w:rPr>
              <w:br/>
              <w:t>En Değerli Hazine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7B523E5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1D2DC7F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005D82C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Sese karşılık gelen sembolü/harfi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E6F1F0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80535D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6AF058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D4. Dostluk</w:t>
            </w:r>
            <w:r w:rsidRPr="007749E0">
              <w:rPr>
                <w:rFonts w:eastAsia="Times New Roman"/>
                <w:color w:val="000000"/>
                <w:kern w:val="0"/>
                <w:sz w:val="12"/>
                <w:szCs w:val="12"/>
                <w:lang w:eastAsia="tr-TR"/>
                <w14:ligatures w14:val="none"/>
              </w:rPr>
              <w:b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191FB5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7863D29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Tutum, Yatırım ve Türk Malları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28935F46"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38BAC7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708B7AC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2D62E64"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5D4AB4B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604806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5BE4BFA"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307592E2"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2990B282"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F1CE6DD"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02D18AA0"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BBFC38A"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46BD4D71"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750BD64"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F7EA14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7FD4B7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B4458E4"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12DBB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68336B3"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05EA6728"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1DBEA9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6780CE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692D4A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9F3E38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C6B9C7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75F2B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926AAA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B6D8F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51A884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575FE06F"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C8423D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15.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445F3BA1"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147F717F"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831DF1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C4859E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EAE107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6BB8B3D"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3D9788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48F0C26E"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AA411E9"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431E0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87BE18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388FF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9C333F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30ADE70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1A84858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6904712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A75B3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072D55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106E4C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271476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7ECD7E8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C7B0257"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615979B"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565BA2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20F5C0C"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34FEF0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C9117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22 - 26 ARALIK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5520CE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77C65C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4. TEMA: YOL ARKADAŞIMIZ KİTAPLAR ("g", "G" Sesi) &amp; ("c", "C" Sesi) &amp; ("ş", "Ş" Sesi)</w:t>
            </w:r>
            <w:r w:rsidRPr="007749E0">
              <w:rPr>
                <w:rFonts w:eastAsia="Times New Roman"/>
                <w:color w:val="000000"/>
                <w:kern w:val="0"/>
                <w:sz w:val="12"/>
                <w:szCs w:val="12"/>
                <w:lang w:eastAsia="tr-TR"/>
                <w14:ligatures w14:val="none"/>
              </w:rPr>
              <w:br/>
            </w:r>
            <w:proofErr w:type="spellStart"/>
            <w:r w:rsidRPr="007749E0">
              <w:rPr>
                <w:rFonts w:eastAsia="Times New Roman"/>
                <w:color w:val="000000"/>
                <w:kern w:val="0"/>
                <w:sz w:val="12"/>
                <w:szCs w:val="12"/>
                <w:lang w:eastAsia="tr-TR"/>
                <w14:ligatures w14:val="none"/>
              </w:rPr>
              <w:t>Bibliyo</w:t>
            </w:r>
            <w:proofErr w:type="spellEnd"/>
            <w:r w:rsidRPr="007749E0">
              <w:rPr>
                <w:rFonts w:eastAsia="Times New Roman"/>
                <w:color w:val="000000"/>
                <w:kern w:val="0"/>
                <w:sz w:val="12"/>
                <w:szCs w:val="12"/>
                <w:lang w:eastAsia="tr-TR"/>
                <w14:ligatures w14:val="none"/>
              </w:rPr>
              <w:t xml:space="preserve"> Fil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0FCBFF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201B452B"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51394F7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Sese karşılık gelen sembolü/harfi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1EABA2E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3995B4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3F3806D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D4. Dostluk</w:t>
            </w:r>
            <w:r w:rsidRPr="007749E0">
              <w:rPr>
                <w:rFonts w:eastAsia="Times New Roman"/>
                <w:color w:val="000000"/>
                <w:kern w:val="0"/>
                <w:sz w:val="12"/>
                <w:szCs w:val="12"/>
                <w:lang w:eastAsia="tr-TR"/>
                <w14:ligatures w14:val="none"/>
              </w:rPr>
              <w:b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636ABA3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1075FF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Mehmet Akif Ersoy’u Anma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19D5150D"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1E95516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61602F9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01CFE73"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624B132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52B5E8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BD5DE7F"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6C58161"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12015EE0"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9A17BEF"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231C616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2D0B31D"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B741016"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E9A10CE"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7838F91"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D279A9E"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363A3A6"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089E1B5"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4A4C4C2"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77178B30"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335A4F8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2AAAC2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40389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6C0050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F8E3A5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619A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165EBB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E1002F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74E04B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40007C3"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5D439EC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16.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0630341C"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024BBF89"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EFFA87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0ED96F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5C5A77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AB69EB5"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AF33FB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0E172DB"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3170E84"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036934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8BC5FD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DB651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668C2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0BEF02B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B47AD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37EA09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87EC1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21D1DE3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0B47670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D478EF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4D439DE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60C6A8D"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560645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DF60B2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B14E838"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3694CA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ARALIK -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51638F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29 ARALIK - 02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0953DB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386C8BD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4. TEMA: YOL ARKADAŞIMIZ KİTAPLAR ("p", "P" Sesi) &amp; ("h", "H" Sesi) &amp; ("v", "V" Sesi)</w:t>
            </w:r>
            <w:r w:rsidRPr="007749E0">
              <w:rPr>
                <w:rFonts w:eastAsia="Times New Roman"/>
                <w:color w:val="000000"/>
                <w:kern w:val="0"/>
                <w:sz w:val="12"/>
                <w:szCs w:val="12"/>
                <w:lang w:eastAsia="tr-TR"/>
                <w14:ligatures w14:val="none"/>
              </w:rPr>
              <w:br/>
            </w:r>
            <w:proofErr w:type="spellStart"/>
            <w:r w:rsidRPr="007749E0">
              <w:rPr>
                <w:rFonts w:eastAsia="Times New Roman"/>
                <w:color w:val="000000"/>
                <w:kern w:val="0"/>
                <w:sz w:val="12"/>
                <w:szCs w:val="12"/>
                <w:lang w:eastAsia="tr-TR"/>
                <w14:ligatures w14:val="none"/>
              </w:rPr>
              <w:t>Bibliyo</w:t>
            </w:r>
            <w:proofErr w:type="spellEnd"/>
            <w:r w:rsidRPr="007749E0">
              <w:rPr>
                <w:rFonts w:eastAsia="Times New Roman"/>
                <w:color w:val="000000"/>
                <w:kern w:val="0"/>
                <w:sz w:val="12"/>
                <w:szCs w:val="12"/>
                <w:lang w:eastAsia="tr-TR"/>
                <w14:ligatures w14:val="none"/>
              </w:rPr>
              <w:t xml:space="preserve"> Fil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373D771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C0EB234"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6AD7509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Sese karşılık gelen sembolü/harfi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613C0A5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5766C40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1C7B923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D4. Dostluk</w:t>
            </w:r>
            <w:r w:rsidRPr="007749E0">
              <w:rPr>
                <w:rFonts w:eastAsia="Times New Roman"/>
                <w:color w:val="000000"/>
                <w:kern w:val="0"/>
                <w:sz w:val="12"/>
                <w:szCs w:val="12"/>
                <w:lang w:eastAsia="tr-TR"/>
                <w14:ligatures w14:val="none"/>
              </w:rPr>
              <w:b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4BA4447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77E404F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01A043BE"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7C537DC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2A0E210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7ED34B3"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6C1DA9C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906ED7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9D0D4A9"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4B7B167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4C1A6AA3"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C79D605"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5914396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7EA4DF3"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2BD4BF3"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317A009"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C6375B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EA82F1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5239359"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0D878D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BA01908"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541565BB"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420BAD5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505B5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7045FA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DD58CF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48E96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D236AF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2CBC89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EDC406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29F4B3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485494C3"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53EC8E3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17.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35191200"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1DD4560E"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5F61892"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7D198FCC"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8AE819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9AD6647"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397A0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40B15E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929DA55"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FDBE61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217C8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569C6F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0602E6C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385BE2C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381752D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1D0FF0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9D5A1D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13AE825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28CBC16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BC6D51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05EADE28"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E595A7B"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4F0F22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A85C6D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8DA1A6B"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65A9B98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B3E86C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05 - 09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8C505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69724E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4. TEMA: YOL ARKADAŞIMIZ KİTAPLAR ("ğ", "Ğ" Sesi) &amp; ("f", "F" Sesi) &amp; ("j", "J" Sesi)</w:t>
            </w:r>
            <w:r w:rsidRPr="007749E0">
              <w:rPr>
                <w:rFonts w:eastAsia="Times New Roman"/>
                <w:color w:val="000000"/>
                <w:kern w:val="0"/>
                <w:sz w:val="12"/>
                <w:szCs w:val="12"/>
                <w:lang w:eastAsia="tr-TR"/>
                <w14:ligatures w14:val="none"/>
              </w:rPr>
              <w:br/>
              <w:t>Okuyorum (Dinleme metni)</w:t>
            </w:r>
          </w:p>
        </w:tc>
        <w:tc>
          <w:tcPr>
            <w:tcW w:w="876" w:type="dxa"/>
            <w:vMerge w:val="restart"/>
            <w:tcBorders>
              <w:top w:val="nil"/>
              <w:left w:val="single" w:sz="4" w:space="0" w:color="auto"/>
              <w:bottom w:val="single" w:sz="4" w:space="0" w:color="auto"/>
              <w:right w:val="single" w:sz="4" w:space="0" w:color="auto"/>
            </w:tcBorders>
            <w:vAlign w:val="center"/>
            <w:hideMark/>
          </w:tcPr>
          <w:p w14:paraId="61286D0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66EAD957"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5AA0C2DC"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 Verilen görseller arasından öğrendiği sesin geçtiği görseli/görselleri seçer.</w:t>
            </w:r>
            <w:r w:rsidRPr="007749E0">
              <w:rPr>
                <w:rFonts w:eastAsia="Times New Roman"/>
                <w:color w:val="000000"/>
                <w:kern w:val="0"/>
                <w:sz w:val="12"/>
                <w:szCs w:val="12"/>
                <w:lang w:eastAsia="tr-TR"/>
                <w14:ligatures w14:val="none"/>
              </w:rPr>
              <w:br/>
              <w:t>c) Dinleme kurallarına uygun olarak dinler.</w:t>
            </w:r>
            <w:r w:rsidRPr="007749E0">
              <w:rPr>
                <w:rFonts w:eastAsia="Times New Roman"/>
                <w:color w:val="000000"/>
                <w:kern w:val="0"/>
                <w:sz w:val="12"/>
                <w:szCs w:val="12"/>
                <w:lang w:eastAsia="tr-TR"/>
                <w14:ligatures w14:val="none"/>
              </w:rPr>
              <w:br/>
              <w:t>ç) Dinleme esnasında konuşmaya dâhil olmak için uygun zamanda söz alır.</w:t>
            </w:r>
            <w:r w:rsidRPr="007749E0">
              <w:rPr>
                <w:rFonts w:eastAsia="Times New Roman"/>
                <w:color w:val="000000"/>
                <w:kern w:val="0"/>
                <w:sz w:val="12"/>
                <w:szCs w:val="12"/>
                <w:lang w:eastAsia="tr-TR"/>
                <w14:ligatures w14:val="none"/>
              </w:rPr>
              <w:br/>
              <w:t>a) Sese karşılık gelen sembolü/harfi tanır.</w:t>
            </w:r>
            <w:r w:rsidRPr="007749E0">
              <w:rPr>
                <w:rFonts w:eastAsia="Times New Roman"/>
                <w:color w:val="000000"/>
                <w:kern w:val="0"/>
                <w:sz w:val="12"/>
                <w:szCs w:val="12"/>
                <w:lang w:eastAsia="tr-TR"/>
                <w14:ligatures w14:val="none"/>
              </w:rPr>
              <w:br/>
              <w:t>c) Görselden/görsellerden hareketle dinleyeceği/izleyeceği metin hakkında tahminde bulunur.</w:t>
            </w:r>
            <w:r w:rsidRPr="007749E0">
              <w:rPr>
                <w:rFonts w:eastAsia="Times New Roman"/>
                <w:color w:val="000000"/>
                <w:kern w:val="0"/>
                <w:sz w:val="12"/>
                <w:szCs w:val="12"/>
                <w:lang w:eastAsia="tr-TR"/>
                <w14:ligatures w14:val="none"/>
              </w:rPr>
              <w:br/>
              <w:t>ç) Dinlediklerini yaşantı ve ön bilgileriyle karşılaştırarak çıkarımda bulunur.</w:t>
            </w:r>
            <w:r w:rsidRPr="007749E0">
              <w:rPr>
                <w:rFonts w:eastAsia="Times New Roman"/>
                <w:color w:val="000000"/>
                <w:kern w:val="0"/>
                <w:sz w:val="12"/>
                <w:szCs w:val="12"/>
                <w:lang w:eastAsia="tr-TR"/>
                <w14:ligatures w14:val="none"/>
              </w:rPr>
              <w:br/>
              <w:t>d) Dinlediği sesin bulunduğu sözcüklere örnekler verir.</w:t>
            </w:r>
            <w:r w:rsidRPr="007749E0">
              <w:rPr>
                <w:rFonts w:eastAsia="Times New Roman"/>
                <w:color w:val="000000"/>
                <w:kern w:val="0"/>
                <w:sz w:val="12"/>
                <w:szCs w:val="12"/>
                <w:lang w:eastAsia="tr-TR"/>
                <w14:ligatures w14:val="none"/>
              </w:rPr>
              <w:br/>
              <w:t>f) Dinlediklerinde/izlediklerinde geçen olayların sonrası hakkında tahminde bulunur.</w:t>
            </w:r>
            <w:r w:rsidRPr="007749E0">
              <w:rPr>
                <w:rFonts w:eastAsia="Times New Roman"/>
                <w:color w:val="000000"/>
                <w:kern w:val="0"/>
                <w:sz w:val="12"/>
                <w:szCs w:val="12"/>
                <w:lang w:eastAsia="tr-TR"/>
                <w14:ligatures w14:val="none"/>
              </w:rPr>
              <w:br/>
              <w:t>b) Sese karşılık gelen sembolü/harfi ayırt eder.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c) Dinlemesindeki/izlemesindeki uygun davranışlarını sonraki dinlemelerine aktarır.</w:t>
            </w:r>
            <w:r w:rsidRPr="007749E0">
              <w:rPr>
                <w:rFonts w:eastAsia="Times New Roman"/>
                <w:color w:val="000000"/>
                <w:kern w:val="0"/>
                <w:sz w:val="12"/>
                <w:szCs w:val="12"/>
                <w:lang w:eastAsia="tr-TR"/>
                <w14:ligatures w14:val="none"/>
              </w:rPr>
              <w:br/>
              <w:t>a) Ön bilgilerinden hareketle dinlediği sesin içinde geçtiği sözcükler hakkında konuşur.</w:t>
            </w:r>
            <w:r w:rsidRPr="007749E0">
              <w:rPr>
                <w:rFonts w:eastAsia="Times New Roman"/>
                <w:color w:val="000000"/>
                <w:kern w:val="0"/>
                <w:sz w:val="12"/>
                <w:szCs w:val="12"/>
                <w:lang w:eastAsia="tr-TR"/>
                <w14:ligatures w14:val="none"/>
              </w:rPr>
              <w:br/>
              <w:t>b) Dinlediği/izlediği metni anlatır.</w:t>
            </w:r>
            <w:r w:rsidRPr="007749E0">
              <w:rPr>
                <w:rFonts w:eastAsia="Times New Roman"/>
                <w:color w:val="000000"/>
                <w:kern w:val="0"/>
                <w:sz w:val="12"/>
                <w:szCs w:val="12"/>
                <w:lang w:eastAsia="tr-TR"/>
                <w14:ligatures w14:val="none"/>
              </w:rPr>
              <w:br/>
              <w:t>g) Dinlediklerini, izlediklerini veya okuduklarını kendi cümleleriyle ifade eder.</w:t>
            </w:r>
            <w:r w:rsidRPr="007749E0">
              <w:rPr>
                <w:rFonts w:eastAsia="Times New Roman"/>
                <w:color w:val="000000"/>
                <w:kern w:val="0"/>
                <w:sz w:val="12"/>
                <w:szCs w:val="12"/>
                <w:lang w:eastAsia="tr-TR"/>
                <w14:ligatures w14:val="none"/>
              </w:rPr>
              <w:br/>
              <w:t>a) Öğrendiği ses, hece, sözcük, cümleleri işitilebilir bir ses düzeyinde söyler.</w:t>
            </w:r>
            <w:r w:rsidRPr="007749E0">
              <w:rPr>
                <w:rFonts w:eastAsia="Times New Roman"/>
                <w:color w:val="000000"/>
                <w:kern w:val="0"/>
                <w:sz w:val="12"/>
                <w:szCs w:val="12"/>
                <w:lang w:eastAsia="tr-TR"/>
                <w14:ligatures w14:val="none"/>
              </w:rPr>
              <w:br/>
              <w:t>c) Dinlediğini/izlediğini telaffuza dikkat ederek anlatır.</w:t>
            </w:r>
            <w:r w:rsidRPr="007749E0">
              <w:rPr>
                <w:rFonts w:eastAsia="Times New Roman"/>
                <w:color w:val="000000"/>
                <w:kern w:val="0"/>
                <w:sz w:val="12"/>
                <w:szCs w:val="12"/>
                <w:lang w:eastAsia="tr-TR"/>
                <w14:ligatures w14:val="none"/>
              </w:rPr>
              <w:br/>
              <w:t>a) Harf ve heceleri doğru seslendirir.</w:t>
            </w:r>
            <w:r w:rsidRPr="007749E0">
              <w:rPr>
                <w:rFonts w:eastAsia="Times New Roman"/>
                <w:color w:val="000000"/>
                <w:kern w:val="0"/>
                <w:sz w:val="12"/>
                <w:szCs w:val="12"/>
                <w:lang w:eastAsia="tr-TR"/>
                <w14:ligatures w14:val="none"/>
              </w:rPr>
              <w:br/>
              <w:t>b) Sözcükleri doğru okur.</w:t>
            </w:r>
            <w:r w:rsidRPr="007749E0">
              <w:rPr>
                <w:rFonts w:eastAsia="Times New Roman"/>
                <w:color w:val="000000"/>
                <w:kern w:val="0"/>
                <w:sz w:val="12"/>
                <w:szCs w:val="12"/>
                <w:lang w:eastAsia="tr-TR"/>
                <w14:ligatures w14:val="none"/>
              </w:rPr>
              <w:br/>
              <w:t>c) Basit ve kısa cümleleri doğru okur.</w:t>
            </w:r>
            <w:r w:rsidRPr="007749E0">
              <w:rPr>
                <w:rFonts w:eastAsia="Times New Roman"/>
                <w:color w:val="000000"/>
                <w:kern w:val="0"/>
                <w:sz w:val="12"/>
                <w:szCs w:val="12"/>
                <w:lang w:eastAsia="tr-TR"/>
                <w14:ligatures w14:val="none"/>
              </w:rPr>
              <w:br/>
              <w:t>ç) Telaffuza dikkat ederek okur.</w:t>
            </w:r>
            <w:r w:rsidRPr="007749E0">
              <w:rPr>
                <w:rFonts w:eastAsia="Times New Roman"/>
                <w:color w:val="000000"/>
                <w:kern w:val="0"/>
                <w:sz w:val="12"/>
                <w:szCs w:val="12"/>
                <w:lang w:eastAsia="tr-TR"/>
                <w14:ligatures w14:val="none"/>
              </w:rPr>
              <w:br/>
              <w:t>d) Öğrendiği ses, hece, sözcük, cümleleri işitilebilir bir ses düzeyinde okur.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b) Harfleri temel formuna ve yazım yönlerine göre yazar.</w:t>
            </w:r>
            <w:r w:rsidRPr="007749E0">
              <w:rPr>
                <w:rFonts w:eastAsia="Times New Roman"/>
                <w:color w:val="000000"/>
                <w:kern w:val="0"/>
                <w:sz w:val="12"/>
                <w:szCs w:val="12"/>
                <w:lang w:eastAsia="tr-TR"/>
                <w14:ligatures w14:val="none"/>
              </w:rPr>
              <w:br/>
              <w:t>ç) Harf, sözcük ve cümleler arasında uygun boşluk bırakır.</w:t>
            </w:r>
            <w:r w:rsidRPr="007749E0">
              <w:rPr>
                <w:rFonts w:eastAsia="Times New Roman"/>
                <w:color w:val="000000"/>
                <w:kern w:val="0"/>
                <w:sz w:val="12"/>
                <w:szCs w:val="12"/>
                <w:lang w:eastAsia="tr-TR"/>
                <w14:ligatures w14:val="none"/>
              </w:rPr>
              <w:br/>
              <w:t>d) Harflerin büyük yazılışını yerinde kullanır.</w:t>
            </w:r>
            <w:r w:rsidRPr="007749E0">
              <w:rPr>
                <w:rFonts w:eastAsia="Times New Roman"/>
                <w:color w:val="000000"/>
                <w:kern w:val="0"/>
                <w:sz w:val="12"/>
                <w:szCs w:val="12"/>
                <w:lang w:eastAsia="tr-TR"/>
                <w14:ligatures w14:val="none"/>
              </w:rPr>
              <w:br/>
              <w:t>ı) Büyük harfleri kuralına uygun yazar.</w:t>
            </w:r>
            <w:r w:rsidRPr="007749E0">
              <w:rPr>
                <w:rFonts w:eastAsia="Times New Roman"/>
                <w:color w:val="000000"/>
                <w:kern w:val="0"/>
                <w:sz w:val="12"/>
                <w:szCs w:val="12"/>
                <w:lang w:eastAsia="tr-TR"/>
                <w14:ligatures w14:val="none"/>
              </w:rPr>
              <w:br/>
              <w:t>k) Yazılarında noktalama işaretlerini (nokta, kesme işareti, soru işareti, virgül, ünlem) kuralına uygun kullanır.</w:t>
            </w:r>
          </w:p>
        </w:tc>
        <w:tc>
          <w:tcPr>
            <w:tcW w:w="1187" w:type="dxa"/>
            <w:vMerge w:val="restart"/>
            <w:tcBorders>
              <w:top w:val="nil"/>
              <w:left w:val="single" w:sz="4" w:space="0" w:color="auto"/>
              <w:bottom w:val="single" w:sz="4" w:space="0" w:color="auto"/>
              <w:right w:val="single" w:sz="4" w:space="0" w:color="auto"/>
            </w:tcBorders>
            <w:vAlign w:val="center"/>
            <w:hideMark/>
          </w:tcPr>
          <w:p w14:paraId="64604D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5D7B072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53CF720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D4. Dostluk</w:t>
            </w:r>
            <w:r w:rsidRPr="007749E0">
              <w:rPr>
                <w:rFonts w:eastAsia="Times New Roman"/>
                <w:color w:val="000000"/>
                <w:kern w:val="0"/>
                <w:sz w:val="12"/>
                <w:szCs w:val="12"/>
                <w:lang w:eastAsia="tr-TR"/>
                <w14:ligatures w14:val="none"/>
              </w:rPr>
              <w:b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5855B20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6A9CC2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Enerji Tasarrufu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1AE000DA"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1E8D611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30D1BA0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D6D1BE5"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62347B72"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270B8E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9734740"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6810BFD"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FB5A30E"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363D2821"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3393DDF"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26078395"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094FB05E"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12DB354"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1458BA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40BACA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EEC8AB2"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3918F5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23459FE"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5371B8EC"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DD409F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A901B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569DFF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49C0F8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B1922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E50B39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905FB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58E22F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8DFF97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E8DFD70"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CD0112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18.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52EA95B"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A23FDFF"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1D3F5BA"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B86D57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EB7D122"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CDEC0D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89900D9"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0C271A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59B4960"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840844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E1EC3B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D4771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48E152D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0733DD2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BB7A28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EE2862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3409AA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7079931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030DC45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230DF7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67F8DC9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133D5AA"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C98ACCE"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82A30B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5521543"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515AB58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FF1D03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12 - 16 OCAK</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ACE546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7887EB1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PEKİŞTİRME HAFTASI</w:t>
            </w:r>
          </w:p>
        </w:tc>
        <w:tc>
          <w:tcPr>
            <w:tcW w:w="876" w:type="dxa"/>
            <w:vMerge w:val="restart"/>
            <w:tcBorders>
              <w:top w:val="nil"/>
              <w:left w:val="single" w:sz="4" w:space="0" w:color="auto"/>
              <w:bottom w:val="single" w:sz="4" w:space="0" w:color="auto"/>
              <w:right w:val="single" w:sz="4" w:space="0" w:color="auto"/>
            </w:tcBorders>
            <w:vAlign w:val="center"/>
            <w:hideMark/>
          </w:tcPr>
          <w:p w14:paraId="1153F4F5" w14:textId="77777777" w:rsidR="007749E0" w:rsidRPr="007749E0" w:rsidRDefault="007749E0" w:rsidP="007749E0">
            <w:pPr>
              <w:spacing w:after="240"/>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br/>
            </w:r>
            <w:r w:rsidRPr="007749E0">
              <w:rPr>
                <w:rFonts w:eastAsia="Times New Roman"/>
                <w:color w:val="000000"/>
                <w:kern w:val="0"/>
                <w:sz w:val="12"/>
                <w:szCs w:val="12"/>
                <w:lang w:eastAsia="tr-TR"/>
                <w14:ligatures w14:val="none"/>
              </w:rPr>
              <w:br/>
            </w:r>
          </w:p>
        </w:tc>
        <w:tc>
          <w:tcPr>
            <w:tcW w:w="1441" w:type="dxa"/>
            <w:vMerge w:val="restart"/>
            <w:tcBorders>
              <w:top w:val="nil"/>
              <w:left w:val="single" w:sz="4" w:space="0" w:color="auto"/>
              <w:bottom w:val="single" w:sz="4" w:space="0" w:color="auto"/>
              <w:right w:val="single" w:sz="4" w:space="0" w:color="auto"/>
            </w:tcBorders>
            <w:vAlign w:val="center"/>
            <w:hideMark/>
          </w:tcPr>
          <w:p w14:paraId="5CE915AC"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3840" w:type="dxa"/>
            <w:vMerge w:val="restart"/>
            <w:tcBorders>
              <w:top w:val="nil"/>
              <w:left w:val="single" w:sz="4" w:space="0" w:color="auto"/>
              <w:bottom w:val="single" w:sz="4" w:space="0" w:color="auto"/>
              <w:right w:val="single" w:sz="4" w:space="0" w:color="auto"/>
            </w:tcBorders>
            <w:vAlign w:val="center"/>
            <w:hideMark/>
          </w:tcPr>
          <w:p w14:paraId="74F149F0"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1187" w:type="dxa"/>
            <w:vMerge w:val="restart"/>
            <w:tcBorders>
              <w:top w:val="nil"/>
              <w:left w:val="single" w:sz="4" w:space="0" w:color="auto"/>
              <w:bottom w:val="single" w:sz="4" w:space="0" w:color="auto"/>
              <w:right w:val="single" w:sz="4" w:space="0" w:color="auto"/>
            </w:tcBorders>
            <w:vAlign w:val="center"/>
            <w:hideMark/>
          </w:tcPr>
          <w:p w14:paraId="67AE6FF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A09AF8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w:t>
            </w:r>
            <w:r w:rsidRPr="007749E0">
              <w:rPr>
                <w:rFonts w:eastAsia="Times New Roman"/>
                <w:color w:val="000000"/>
                <w:kern w:val="0"/>
                <w:sz w:val="12"/>
                <w:szCs w:val="12"/>
                <w:lang w:eastAsia="tr-TR"/>
                <w14:ligatures w14:val="none"/>
              </w:rPr>
              <w:br/>
              <w:t>(Öz Farkındalık Becerisi)</w:t>
            </w:r>
            <w:r w:rsidRPr="007749E0">
              <w:rPr>
                <w:rFonts w:eastAsia="Times New Roman"/>
                <w:color w:val="000000"/>
                <w:kern w:val="0"/>
                <w:sz w:val="12"/>
                <w:szCs w:val="12"/>
                <w:lang w:eastAsia="tr-TR"/>
                <w14:ligatures w14:val="none"/>
              </w:rPr>
              <w:br/>
              <w:t>SDB2.1. İletişim</w:t>
            </w:r>
          </w:p>
        </w:tc>
        <w:tc>
          <w:tcPr>
            <w:tcW w:w="908" w:type="dxa"/>
            <w:vMerge w:val="restart"/>
            <w:tcBorders>
              <w:top w:val="nil"/>
              <w:left w:val="single" w:sz="4" w:space="0" w:color="auto"/>
              <w:bottom w:val="single" w:sz="4" w:space="0" w:color="auto"/>
              <w:right w:val="single" w:sz="4" w:space="0" w:color="auto"/>
            </w:tcBorders>
            <w:vAlign w:val="center"/>
            <w:hideMark/>
          </w:tcPr>
          <w:p w14:paraId="50A0416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1067" w:type="dxa"/>
            <w:vMerge w:val="restart"/>
            <w:tcBorders>
              <w:top w:val="nil"/>
              <w:left w:val="single" w:sz="4" w:space="0" w:color="auto"/>
              <w:bottom w:val="single" w:sz="4" w:space="0" w:color="auto"/>
              <w:right w:val="single" w:sz="4" w:space="0" w:color="auto"/>
            </w:tcBorders>
            <w:vAlign w:val="center"/>
            <w:hideMark/>
          </w:tcPr>
          <w:p w14:paraId="2EFA31C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4F54C1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0188027D"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0</w:t>
            </w:r>
          </w:p>
        </w:tc>
        <w:tc>
          <w:tcPr>
            <w:tcW w:w="781" w:type="dxa"/>
            <w:vMerge w:val="restart"/>
            <w:tcBorders>
              <w:top w:val="nil"/>
              <w:left w:val="single" w:sz="4" w:space="0" w:color="auto"/>
              <w:bottom w:val="single" w:sz="4" w:space="0" w:color="auto"/>
              <w:right w:val="single" w:sz="4" w:space="0" w:color="auto"/>
            </w:tcBorders>
            <w:vAlign w:val="center"/>
            <w:hideMark/>
          </w:tcPr>
          <w:p w14:paraId="59D417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388DDC8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29B90BB"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29068C9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B4C9A9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4D3072B"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6EC6C992"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B2FD4C8"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502E87A"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B9D78C5"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32EFF5A"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0D06D4D3"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A1F4DCF"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DF8F00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21C9FE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F2FEBE4"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C79446C"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342BEB9"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2FAC9D3C"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450C216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D69A9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995D25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3B2B39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9A1525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CE1D32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6EC52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A8D58C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3B93C9A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FFF5637"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C18C0C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19.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2CA8F5DA"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8EC785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2D0D09B"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FDFBCF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5608CA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4016685"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C6D375"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AAB12DB"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2CD5E45"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19B631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134F41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67842F6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51B6C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1821D0E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458AF1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39412E5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49C840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5382872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5188490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46735A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36838318"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E4907C2"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2BB87BB"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F52B3E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5A16B8E"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2BA65F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8A8853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02 - 06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40B38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D85E5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HATIRLATMA HAFTASI</w:t>
            </w:r>
          </w:p>
        </w:tc>
        <w:tc>
          <w:tcPr>
            <w:tcW w:w="876" w:type="dxa"/>
            <w:vMerge w:val="restart"/>
            <w:tcBorders>
              <w:top w:val="nil"/>
              <w:left w:val="single" w:sz="4" w:space="0" w:color="auto"/>
              <w:bottom w:val="single" w:sz="4" w:space="0" w:color="auto"/>
              <w:right w:val="single" w:sz="4" w:space="0" w:color="auto"/>
            </w:tcBorders>
            <w:vAlign w:val="center"/>
            <w:hideMark/>
          </w:tcPr>
          <w:p w14:paraId="34B8822C" w14:textId="77777777" w:rsidR="007749E0" w:rsidRPr="007749E0" w:rsidRDefault="007749E0" w:rsidP="007749E0">
            <w:pPr>
              <w:spacing w:after="240"/>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br/>
            </w:r>
            <w:r w:rsidRPr="007749E0">
              <w:rPr>
                <w:rFonts w:eastAsia="Times New Roman"/>
                <w:color w:val="000000"/>
                <w:kern w:val="0"/>
                <w:sz w:val="12"/>
                <w:szCs w:val="12"/>
                <w:lang w:eastAsia="tr-TR"/>
                <w14:ligatures w14:val="none"/>
              </w:rPr>
              <w:br/>
            </w:r>
          </w:p>
        </w:tc>
        <w:tc>
          <w:tcPr>
            <w:tcW w:w="1441" w:type="dxa"/>
            <w:vMerge w:val="restart"/>
            <w:tcBorders>
              <w:top w:val="nil"/>
              <w:left w:val="single" w:sz="4" w:space="0" w:color="auto"/>
              <w:bottom w:val="single" w:sz="4" w:space="0" w:color="auto"/>
              <w:right w:val="single" w:sz="4" w:space="0" w:color="auto"/>
            </w:tcBorders>
            <w:vAlign w:val="center"/>
            <w:hideMark/>
          </w:tcPr>
          <w:p w14:paraId="2566951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3840" w:type="dxa"/>
            <w:vMerge w:val="restart"/>
            <w:tcBorders>
              <w:top w:val="nil"/>
              <w:left w:val="single" w:sz="4" w:space="0" w:color="auto"/>
              <w:bottom w:val="single" w:sz="4" w:space="0" w:color="auto"/>
              <w:right w:val="single" w:sz="4" w:space="0" w:color="auto"/>
            </w:tcBorders>
            <w:vAlign w:val="center"/>
            <w:hideMark/>
          </w:tcPr>
          <w:p w14:paraId="6B73968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1187" w:type="dxa"/>
            <w:vMerge w:val="restart"/>
            <w:tcBorders>
              <w:top w:val="nil"/>
              <w:left w:val="single" w:sz="4" w:space="0" w:color="auto"/>
              <w:bottom w:val="single" w:sz="4" w:space="0" w:color="auto"/>
              <w:right w:val="single" w:sz="4" w:space="0" w:color="auto"/>
            </w:tcBorders>
            <w:vAlign w:val="center"/>
            <w:hideMark/>
          </w:tcPr>
          <w:p w14:paraId="4C61E7A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630181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908" w:type="dxa"/>
            <w:vMerge w:val="restart"/>
            <w:tcBorders>
              <w:top w:val="nil"/>
              <w:left w:val="single" w:sz="4" w:space="0" w:color="auto"/>
              <w:bottom w:val="single" w:sz="4" w:space="0" w:color="auto"/>
              <w:right w:val="single" w:sz="4" w:space="0" w:color="auto"/>
            </w:tcBorders>
            <w:vAlign w:val="center"/>
            <w:hideMark/>
          </w:tcPr>
          <w:p w14:paraId="4BCF51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1067" w:type="dxa"/>
            <w:vMerge w:val="restart"/>
            <w:tcBorders>
              <w:top w:val="nil"/>
              <w:left w:val="single" w:sz="4" w:space="0" w:color="auto"/>
              <w:bottom w:val="single" w:sz="4" w:space="0" w:color="auto"/>
              <w:right w:val="single" w:sz="4" w:space="0" w:color="auto"/>
            </w:tcBorders>
            <w:vAlign w:val="center"/>
            <w:hideMark/>
          </w:tcPr>
          <w:p w14:paraId="6B859E7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001D717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049665C2"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0</w:t>
            </w:r>
          </w:p>
        </w:tc>
        <w:tc>
          <w:tcPr>
            <w:tcW w:w="781" w:type="dxa"/>
            <w:vMerge w:val="restart"/>
            <w:tcBorders>
              <w:top w:val="nil"/>
              <w:left w:val="single" w:sz="4" w:space="0" w:color="auto"/>
              <w:bottom w:val="single" w:sz="4" w:space="0" w:color="auto"/>
              <w:right w:val="single" w:sz="4" w:space="0" w:color="auto"/>
            </w:tcBorders>
            <w:vAlign w:val="center"/>
            <w:hideMark/>
          </w:tcPr>
          <w:p w14:paraId="18CA65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27990D5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C9FBFC0"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0CA7F77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2CDA6B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6807D96"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4A5EC08E"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00DD1FE"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1D3DBEEA"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4D1CEFA"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FFE40F5"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380EE5AC"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2E8DDC30"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344FC1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887283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41D979F"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E4E94F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7B59846"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8A0B916"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78BE83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D585A0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18376E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B75F9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7E7EAF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72DA9A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DD112D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8CC0F3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771178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4F6CF778"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8E9646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20.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7CBE5E7E"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2E3C111E"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16983CA"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57F1B8B1"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F47561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EBF5B0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E13A98E"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435C852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2C7B034"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25E895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FC6B0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4659B6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6908028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7354F64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1D785BA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2D61047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7DF5FBA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60C5655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0FCD31F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E03950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7A78C00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56C8765"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F92EB0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32506F3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B6B61A6"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51BF943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DA57C8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09 - 13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0A67D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E2809D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5. TEMA: YETENEKLERİMİZİ KEŞFEDİYORUZ</w:t>
            </w:r>
            <w:r w:rsidRPr="007749E0">
              <w:rPr>
                <w:rFonts w:eastAsia="Times New Roman"/>
                <w:color w:val="000000"/>
                <w:kern w:val="0"/>
                <w:sz w:val="12"/>
                <w:szCs w:val="12"/>
                <w:lang w:eastAsia="tr-TR"/>
                <w14:ligatures w14:val="none"/>
              </w:rPr>
              <w:br/>
              <w:t>Çocuk Kalbim (Dinleme metni)</w:t>
            </w:r>
            <w:r w:rsidRPr="007749E0">
              <w:rPr>
                <w:rFonts w:eastAsia="Times New Roman"/>
                <w:color w:val="000000"/>
                <w:kern w:val="0"/>
                <w:sz w:val="12"/>
                <w:szCs w:val="12"/>
                <w:lang w:eastAsia="tr-TR"/>
                <w14:ligatures w14:val="none"/>
              </w:rPr>
              <w:br/>
              <w:t>Herkes Bir Şeyi İyi Yapar</w:t>
            </w:r>
          </w:p>
        </w:tc>
        <w:tc>
          <w:tcPr>
            <w:tcW w:w="876" w:type="dxa"/>
            <w:vMerge w:val="restart"/>
            <w:tcBorders>
              <w:top w:val="nil"/>
              <w:left w:val="single" w:sz="4" w:space="0" w:color="auto"/>
              <w:bottom w:val="single" w:sz="4" w:space="0" w:color="auto"/>
              <w:right w:val="single" w:sz="4" w:space="0" w:color="auto"/>
            </w:tcBorders>
            <w:vAlign w:val="center"/>
            <w:hideMark/>
          </w:tcPr>
          <w:p w14:paraId="410E14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544025C8"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3BF63D6D"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709F5B4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C7DCD7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713F64A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28055D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70E08A4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7126C2E0"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770F04F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163F09E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6FCC94E"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318DCD6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80E002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C2884D3"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97C7661"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6D65E60"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8EF5B85"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7196E491"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4CB740E"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4C300DC9"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A8DA38C"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6C80F4B"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3FF9D7E"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049BE2C"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81157D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C63428C"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66E9FBC"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7AC3840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9AC36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AB8E9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689612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F605D5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EE9ECC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F2E93F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8F06C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A7DC80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7B1E04A"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CF2D3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21.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1A9C440F"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77EBBDB3"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9D97C7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78854D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42CA39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F8D8525"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3399E6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47DC31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3BB5EF4"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DF61A5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55CB8C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129368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251CE41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066BEB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0AF43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3EC0D69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06F442E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63B87E8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37DAC14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E34CE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2ACFCBB7"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0C6ECA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A72370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3AB52E3B"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DE3AA06"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5636A8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9E966F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16 - 20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A2029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EE366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5. TEMA: YETENEKLERİMİZİ KEŞFEDİYORUZ</w:t>
            </w:r>
            <w:r w:rsidRPr="007749E0">
              <w:rPr>
                <w:rFonts w:eastAsia="Times New Roman"/>
                <w:color w:val="000000"/>
                <w:kern w:val="0"/>
                <w:sz w:val="12"/>
                <w:szCs w:val="12"/>
                <w:lang w:eastAsia="tr-TR"/>
                <w14:ligatures w14:val="none"/>
              </w:rPr>
              <w:br/>
              <w:t>Düş Gezgini</w:t>
            </w:r>
          </w:p>
        </w:tc>
        <w:tc>
          <w:tcPr>
            <w:tcW w:w="876" w:type="dxa"/>
            <w:vMerge w:val="restart"/>
            <w:tcBorders>
              <w:top w:val="nil"/>
              <w:left w:val="single" w:sz="4" w:space="0" w:color="auto"/>
              <w:bottom w:val="single" w:sz="4" w:space="0" w:color="auto"/>
              <w:right w:val="single" w:sz="4" w:space="0" w:color="auto"/>
            </w:tcBorders>
            <w:vAlign w:val="center"/>
            <w:hideMark/>
          </w:tcPr>
          <w:p w14:paraId="14EEF6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2E67ACF0"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5A6245A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071823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4425A91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73D480D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3A6090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258ACBB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58B68EA9"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E8BDF6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070675D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F40A351"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41FE77C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A44FD3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3B2A8C8"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1801C1E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1679363B"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43223174"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11CFF594"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720CD859"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1D4C743"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0AED5C24"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EF47BDD"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4409C4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DB77B0D"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2F86AD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F2811D4"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1D831A3B"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4DC6483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ACC83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2EFD12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538B6D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BCC1E5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0B5CD1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9890BF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99D209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BF8A94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E05B392"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99212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22.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03DF02F2"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1D80AF38"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6CCEBEBF"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5278A98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A0DBCA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C0BF7A2"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2280A7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525965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7DCF2C7"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BC6965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C8291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816911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34C7C73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F3155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5296D5A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F8FAD8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601EF6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534A6C4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6928D7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5EE139E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0177F17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1766CAA"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33B62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45E11B3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80D445E"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225A9D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94C9BD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23 - 27 ŞUBAT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B0469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3482D5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5. TEMA: YETENEKLERİMİZİ KEŞFEDİYORUZ</w:t>
            </w:r>
            <w:r w:rsidRPr="007749E0">
              <w:rPr>
                <w:rFonts w:eastAsia="Times New Roman"/>
                <w:color w:val="000000"/>
                <w:kern w:val="0"/>
                <w:sz w:val="12"/>
                <w:szCs w:val="12"/>
                <w:lang w:eastAsia="tr-TR"/>
                <w14:ligatures w14:val="none"/>
              </w:rPr>
              <w:br/>
              <w:t>Uçurtma Nasıl Uçar</w:t>
            </w:r>
          </w:p>
        </w:tc>
        <w:tc>
          <w:tcPr>
            <w:tcW w:w="876" w:type="dxa"/>
            <w:vMerge w:val="restart"/>
            <w:tcBorders>
              <w:top w:val="nil"/>
              <w:left w:val="single" w:sz="4" w:space="0" w:color="auto"/>
              <w:bottom w:val="single" w:sz="4" w:space="0" w:color="auto"/>
              <w:right w:val="single" w:sz="4" w:space="0" w:color="auto"/>
            </w:tcBorders>
            <w:vAlign w:val="center"/>
            <w:hideMark/>
          </w:tcPr>
          <w:p w14:paraId="12FFA32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74227BA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69EFE015"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32747B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39A120A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756F51D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4AA423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15F51F7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77C4A4AA"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4DEE13C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417A9E0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E7E4FF8"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50048B1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9599D8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DFCC3D1"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44F11439"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6FA1ACBD"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86CCD4A"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710C68D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41E316F"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155B2D98"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5F0D185"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62A2C91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A092ECE"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D555832"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E255B5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A2D14A7"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4101BE9A"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3ECE95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165BF96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17BA1A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EF4AD0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B9FA6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6C1D5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525D1C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6ED79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5F5E557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866BAE2"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7AF9E3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23.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5FA8D31B"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AB7AA04"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3025B48"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C74AE5A"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3517A5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7CEB4DE"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FFD860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C0AE10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12A39AA"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81C299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73AC1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F9DD75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355A9DB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706134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5C167D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65DACE3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6258E2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39CAA8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2EA01A6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F20DDC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3AE8A2F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9BF98E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6595C8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D3EE6D3"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A730D9F"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BF3294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A82EEF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02 - 06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C157A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6F00D0C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5. TEMA: YETENEKLERİMİZİ KEŞFEDİYORUZ</w:t>
            </w:r>
            <w:r w:rsidRPr="007749E0">
              <w:rPr>
                <w:rFonts w:eastAsia="Times New Roman"/>
                <w:color w:val="000000"/>
                <w:kern w:val="0"/>
                <w:sz w:val="12"/>
                <w:szCs w:val="12"/>
                <w:lang w:eastAsia="tr-TR"/>
                <w14:ligatures w14:val="none"/>
              </w:rPr>
              <w:br/>
              <w:t>Şirin’in Kuş Resimleri Sergisi</w:t>
            </w:r>
          </w:p>
        </w:tc>
        <w:tc>
          <w:tcPr>
            <w:tcW w:w="876" w:type="dxa"/>
            <w:vMerge w:val="restart"/>
            <w:tcBorders>
              <w:top w:val="nil"/>
              <w:left w:val="single" w:sz="4" w:space="0" w:color="auto"/>
              <w:bottom w:val="single" w:sz="4" w:space="0" w:color="auto"/>
              <w:right w:val="single" w:sz="4" w:space="0" w:color="auto"/>
            </w:tcBorders>
            <w:vAlign w:val="center"/>
            <w:hideMark/>
          </w:tcPr>
          <w:p w14:paraId="0D5569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20C0618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0F696CAE"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5A7B086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3CFD61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5F9D08C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266598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229640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Yeşilay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79328ED4"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239E572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0C830C1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8D39DCC"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4ADE42A3"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BAF31B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B124246"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6852B48"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DDA374E"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1788967C"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E01E325"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973E2F3"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4DD65C51"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33A079AD"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E68AB0E"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0076FD5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FE10655"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6BCD90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5DEA102"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039665C5"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29596D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6C32D2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8A795D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02B67A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C34BE7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2E7B058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08F629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7C6C35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7F4134E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2366CF68"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3BCAFBB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24.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7527DB25"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150F0CB6"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D6755BD"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005139A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71CCD0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6F147FA"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16314E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31263FB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05990BB"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A2F9BA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F732B7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05726E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7A7B7DD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E97CE3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50CDF80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8B20B3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165774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1C9CC18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44B8DB0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02B7F2A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65E52A0A"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38AAA03"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9A9008C"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386AAF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1087E01"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67124F5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479BA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09 - 13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CE761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238CBFD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6. TEMA: MİNİK KÂŞİFLER</w:t>
            </w:r>
            <w:r w:rsidRPr="007749E0">
              <w:rPr>
                <w:rFonts w:eastAsia="Times New Roman"/>
                <w:color w:val="000000"/>
                <w:kern w:val="0"/>
                <w:sz w:val="12"/>
                <w:szCs w:val="12"/>
                <w:lang w:eastAsia="tr-TR"/>
                <w14:ligatures w14:val="none"/>
              </w:rPr>
              <w:br/>
              <w:t>Aslan: Bisiklet Festivali (Dinleme metni)</w:t>
            </w:r>
            <w:r w:rsidRPr="007749E0">
              <w:rPr>
                <w:rFonts w:eastAsia="Times New Roman"/>
                <w:color w:val="000000"/>
                <w:kern w:val="0"/>
                <w:sz w:val="12"/>
                <w:szCs w:val="12"/>
                <w:lang w:eastAsia="tr-TR"/>
                <w14:ligatures w14:val="none"/>
              </w:rPr>
              <w:br/>
              <w:t>Astronot</w:t>
            </w:r>
          </w:p>
        </w:tc>
        <w:tc>
          <w:tcPr>
            <w:tcW w:w="876" w:type="dxa"/>
            <w:vMerge w:val="restart"/>
            <w:tcBorders>
              <w:top w:val="nil"/>
              <w:left w:val="single" w:sz="4" w:space="0" w:color="auto"/>
              <w:bottom w:val="single" w:sz="4" w:space="0" w:color="auto"/>
              <w:right w:val="single" w:sz="4" w:space="0" w:color="auto"/>
            </w:tcBorders>
            <w:vAlign w:val="center"/>
            <w:hideMark/>
          </w:tcPr>
          <w:p w14:paraId="69A827B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73079EEB"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0668939D"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74F3936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3F6B889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1B6350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4C1194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59858A0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İstiklâl Marşı’nın Kabulü ve Mehmet Akif Ersoy’u Anma Günü</w:t>
            </w:r>
          </w:p>
        </w:tc>
        <w:tc>
          <w:tcPr>
            <w:tcW w:w="1415" w:type="dxa"/>
            <w:vMerge w:val="restart"/>
            <w:tcBorders>
              <w:top w:val="nil"/>
              <w:left w:val="single" w:sz="4" w:space="0" w:color="auto"/>
              <w:bottom w:val="single" w:sz="4" w:space="0" w:color="auto"/>
              <w:right w:val="single" w:sz="4" w:space="0" w:color="auto"/>
            </w:tcBorders>
            <w:vAlign w:val="center"/>
            <w:hideMark/>
          </w:tcPr>
          <w:p w14:paraId="730E2D46"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01EBCFB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4E8D627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5A015EC"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5DD6AB0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F6B1983"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ABE6965"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15DE0104"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00D9A836"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3916C41C"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396E2B4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27E540C"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536B3EBA"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45254C3"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758AABF5"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3F3BE27"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8D2CA98"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9B2D65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0CD51555"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81B4F34"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4975F9D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DFE97A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0CC6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43168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682CB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02C773A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38ABC30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3066A2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C69F65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A6A9C25"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ABA465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25.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2729909C"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009D871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6535B3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36DEFDC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3B9EA4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E5E31E3"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EACA7DB"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0B066F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56F98F9"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6F51AE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414B8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9EE386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2F6EBF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5C711B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20FF48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C944C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036467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1D3A48D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6008C1A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AFB3A2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22F2D35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8A397E3"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706B80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7CED93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311C7A0"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354C76A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71AC1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23 - 27 MART</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0E458C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232FBE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6. TEMA: MİNİK KÂŞİFLER</w:t>
            </w:r>
            <w:r w:rsidRPr="007749E0">
              <w:rPr>
                <w:rFonts w:eastAsia="Times New Roman"/>
                <w:color w:val="000000"/>
                <w:kern w:val="0"/>
                <w:sz w:val="12"/>
                <w:szCs w:val="12"/>
                <w:lang w:eastAsia="tr-TR"/>
                <w14:ligatures w14:val="none"/>
              </w:rPr>
              <w:br/>
              <w:t>Büyüleyici Büyüteç</w:t>
            </w:r>
          </w:p>
        </w:tc>
        <w:tc>
          <w:tcPr>
            <w:tcW w:w="876" w:type="dxa"/>
            <w:vMerge w:val="restart"/>
            <w:tcBorders>
              <w:top w:val="nil"/>
              <w:left w:val="single" w:sz="4" w:space="0" w:color="auto"/>
              <w:bottom w:val="single" w:sz="4" w:space="0" w:color="auto"/>
              <w:right w:val="single" w:sz="4" w:space="0" w:color="auto"/>
            </w:tcBorders>
            <w:vAlign w:val="center"/>
            <w:hideMark/>
          </w:tcPr>
          <w:p w14:paraId="79A1F7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5591DBE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57AE8BD4"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5E372C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05B1B30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0D2D558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1F36006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75BAD87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Orman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1C0E6382"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F0C40D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441FCD3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9B3F07F"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2C24018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C5B0E3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C3DA8C7"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480AEB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07BC5757"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F6F4D97"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4C008168"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A714DAB"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7BD7F9F"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3BD5E32F"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779559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4D67C8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374BAC9"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02E862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3DCD3BE"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66ACEF4"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71E151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81D301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2C99B9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6B620DF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2BBFE74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C192B9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CAA500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CCC959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F93067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32F58CF3"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3A923F6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26.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1798422B"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72F31FB"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89D332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41C0A8F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71E524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146A1F8"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DC0617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867D8D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187AAA6"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112D1F4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B14E21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B3128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67F2B1D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49DEC7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1986274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4A9E1E5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EFEF55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0617604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49D645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C2DD1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44D0A10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2BD52B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41B2EE5"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1E2B6B3"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B299A21"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1CAA6FE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MART -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94DE3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30 MART - 03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71CEA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0B667F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6. TEMA: MİNİK KÂŞİFLER</w:t>
            </w:r>
            <w:r w:rsidRPr="007749E0">
              <w:rPr>
                <w:rFonts w:eastAsia="Times New Roman"/>
                <w:color w:val="000000"/>
                <w:kern w:val="0"/>
                <w:sz w:val="12"/>
                <w:szCs w:val="12"/>
                <w:lang w:eastAsia="tr-TR"/>
                <w14:ligatures w14:val="none"/>
              </w:rPr>
              <w:br/>
            </w:r>
            <w:proofErr w:type="spellStart"/>
            <w:r w:rsidRPr="007749E0">
              <w:rPr>
                <w:rFonts w:eastAsia="Times New Roman"/>
                <w:color w:val="000000"/>
                <w:kern w:val="0"/>
                <w:sz w:val="12"/>
                <w:szCs w:val="12"/>
                <w:lang w:eastAsia="tr-TR"/>
                <w14:ligatures w14:val="none"/>
              </w:rPr>
              <w:t>TEKNOFEST’e</w:t>
            </w:r>
            <w:proofErr w:type="spellEnd"/>
            <w:r w:rsidRPr="007749E0">
              <w:rPr>
                <w:rFonts w:eastAsia="Times New Roman"/>
                <w:color w:val="000000"/>
                <w:kern w:val="0"/>
                <w:sz w:val="12"/>
                <w:szCs w:val="12"/>
                <w:lang w:eastAsia="tr-TR"/>
                <w14:ligatures w14:val="none"/>
              </w:rPr>
              <w:t xml:space="preserve"> Gidiyoruz</w:t>
            </w:r>
          </w:p>
        </w:tc>
        <w:tc>
          <w:tcPr>
            <w:tcW w:w="876" w:type="dxa"/>
            <w:vMerge w:val="restart"/>
            <w:tcBorders>
              <w:top w:val="nil"/>
              <w:left w:val="single" w:sz="4" w:space="0" w:color="auto"/>
              <w:bottom w:val="single" w:sz="4" w:space="0" w:color="auto"/>
              <w:right w:val="single" w:sz="4" w:space="0" w:color="auto"/>
            </w:tcBorders>
            <w:vAlign w:val="center"/>
            <w:hideMark/>
          </w:tcPr>
          <w:p w14:paraId="762D6AC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765758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1A59DEC3"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04C38CD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5CFF28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43C3097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2C4E806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5A9FEF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Kütüphaneler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44C2D1D3"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00F856E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5229DDA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9B37541"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760A9AF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FE89BD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9AEC53E"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0D1C253"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A18CC16"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645A2B0D"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7232815D"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699BF5A"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234EAF32"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1CA3E04A"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55E04987"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871A74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B2BCD9F"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A7C43C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C3FE14F"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4A758051"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04A62B7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75DF0AF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8B4742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0DD9E97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BDD80F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BAA948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A10A31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B4D44B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6E5192B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326B5E6"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18C892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27.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1AAC6A5"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F939436"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0BA9C784"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0B57DC03"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4A0166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C87AFC0"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C6E462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D85DAC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DF481D6"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F1CF5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507B0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2F8B92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0AE431B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F53E8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0109CC7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6FF4A8F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80237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2829BAE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63F3DDE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D9594C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0E7A762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B13B5C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E312D39"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FA0915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F04FEF3"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4825B04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8E977B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06 - 10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FA206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65D80CD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6. TEMA: MİNİK KÂŞİFLER</w:t>
            </w:r>
            <w:r w:rsidRPr="007749E0">
              <w:rPr>
                <w:rFonts w:eastAsia="Times New Roman"/>
                <w:color w:val="000000"/>
                <w:kern w:val="0"/>
                <w:sz w:val="12"/>
                <w:szCs w:val="12"/>
                <w:lang w:eastAsia="tr-TR"/>
                <w14:ligatures w14:val="none"/>
              </w:rPr>
              <w:br/>
              <w:t>Gökyüzü Okulu</w:t>
            </w:r>
          </w:p>
        </w:tc>
        <w:tc>
          <w:tcPr>
            <w:tcW w:w="876" w:type="dxa"/>
            <w:vMerge w:val="restart"/>
            <w:tcBorders>
              <w:top w:val="nil"/>
              <w:left w:val="single" w:sz="4" w:space="0" w:color="auto"/>
              <w:bottom w:val="single" w:sz="4" w:space="0" w:color="auto"/>
              <w:right w:val="single" w:sz="4" w:space="0" w:color="auto"/>
            </w:tcBorders>
            <w:vAlign w:val="center"/>
            <w:hideMark/>
          </w:tcPr>
          <w:p w14:paraId="2C706FC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707D654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p>
        </w:tc>
        <w:tc>
          <w:tcPr>
            <w:tcW w:w="3840" w:type="dxa"/>
            <w:vMerge w:val="restart"/>
            <w:tcBorders>
              <w:top w:val="nil"/>
              <w:left w:val="single" w:sz="4" w:space="0" w:color="auto"/>
              <w:bottom w:val="single" w:sz="4" w:space="0" w:color="auto"/>
              <w:right w:val="single" w:sz="4" w:space="0" w:color="auto"/>
            </w:tcBorders>
            <w:vAlign w:val="center"/>
            <w:hideMark/>
          </w:tcPr>
          <w:p w14:paraId="15A27CC1"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c) Dinleme kurallarına uygun olarak dinler.</w:t>
            </w:r>
            <w:r w:rsidRPr="007749E0">
              <w:rPr>
                <w:rFonts w:eastAsia="Times New Roman"/>
                <w:color w:val="000000"/>
                <w:kern w:val="0"/>
                <w:sz w:val="12"/>
                <w:szCs w:val="12"/>
                <w:lang w:eastAsia="tr-TR"/>
                <w14:ligatures w14:val="none"/>
              </w:rPr>
              <w:br/>
              <w:t>c) Dinlediği/izlediği metnin konusunu bulur.</w:t>
            </w:r>
            <w:r w:rsidRPr="007749E0">
              <w:rPr>
                <w:rFonts w:eastAsia="Times New Roman"/>
                <w:color w:val="000000"/>
                <w:kern w:val="0"/>
                <w:sz w:val="12"/>
                <w:szCs w:val="12"/>
                <w:lang w:eastAsia="tr-TR"/>
                <w14:ligatures w14:val="none"/>
              </w:rPr>
              <w:br/>
              <w:t>b) Konuşma sırasında dinleyiciler ile göz teması kurar.</w:t>
            </w:r>
            <w:r w:rsidRPr="007749E0">
              <w:rPr>
                <w:rFonts w:eastAsia="Times New Roman"/>
                <w:color w:val="000000"/>
                <w:kern w:val="0"/>
                <w:sz w:val="12"/>
                <w:szCs w:val="12"/>
                <w:lang w:eastAsia="tr-TR"/>
                <w14:ligatures w14:val="none"/>
              </w:rPr>
              <w:br/>
              <w:t>c) Kendisi ve ailesi hakkında konuşmalar yapar.</w:t>
            </w:r>
            <w:r w:rsidRPr="007749E0">
              <w:rPr>
                <w:rFonts w:eastAsia="Times New Roman"/>
                <w:color w:val="000000"/>
                <w:kern w:val="0"/>
                <w:sz w:val="12"/>
                <w:szCs w:val="12"/>
                <w:lang w:eastAsia="tr-TR"/>
                <w14:ligatures w14:val="none"/>
              </w:rPr>
              <w:br/>
              <w:t>ç) Dinlediklerini/izlediklerini ifade ederken ön bilgilerini kullanır.</w:t>
            </w:r>
            <w:r w:rsidRPr="007749E0">
              <w:rPr>
                <w:rFonts w:eastAsia="Times New Roman"/>
                <w:color w:val="000000"/>
                <w:kern w:val="0"/>
                <w:sz w:val="12"/>
                <w:szCs w:val="12"/>
                <w:lang w:eastAsia="tr-TR"/>
                <w14:ligatures w14:val="none"/>
              </w:rPr>
              <w:br/>
              <w:t>h) İlgi alanına yönelik seçtiği bir konu hakkında konuşur.</w:t>
            </w:r>
            <w:r w:rsidRPr="007749E0">
              <w:rPr>
                <w:rFonts w:eastAsia="Times New Roman"/>
                <w:color w:val="000000"/>
                <w:kern w:val="0"/>
                <w:sz w:val="12"/>
                <w:szCs w:val="12"/>
                <w:lang w:eastAsia="tr-TR"/>
                <w14:ligatures w14:val="none"/>
              </w:rPr>
              <w:br/>
              <w:t>ı) Konuşmalarını desteklemek için görseller kullanır.</w:t>
            </w:r>
            <w:r w:rsidRPr="007749E0">
              <w:rPr>
                <w:rFonts w:eastAsia="Times New Roman"/>
                <w:color w:val="000000"/>
                <w:kern w:val="0"/>
                <w:sz w:val="12"/>
                <w:szCs w:val="12"/>
                <w:lang w:eastAsia="tr-TR"/>
                <w14:ligatures w14:val="none"/>
              </w:rPr>
              <w:br/>
              <w:t>b) Konuşmalarında konuşma hızını ayarlar.</w:t>
            </w:r>
            <w:r w:rsidRPr="007749E0">
              <w:rPr>
                <w:rFonts w:eastAsia="Times New Roman"/>
                <w:color w:val="000000"/>
                <w:kern w:val="0"/>
                <w:sz w:val="12"/>
                <w:szCs w:val="12"/>
                <w:lang w:eastAsia="tr-TR"/>
                <w14:ligatures w14:val="none"/>
              </w:rPr>
              <w:br/>
              <w:t>d) Konuşmalarında sözcükleri yerinde ve anlamına uygun kullanır.</w:t>
            </w:r>
            <w:r w:rsidRPr="007749E0">
              <w:rPr>
                <w:rFonts w:eastAsia="Times New Roman"/>
                <w:color w:val="000000"/>
                <w:kern w:val="0"/>
                <w:sz w:val="12"/>
                <w:szCs w:val="12"/>
                <w:lang w:eastAsia="tr-TR"/>
                <w14:ligatures w14:val="none"/>
              </w:rPr>
              <w:br/>
              <w:t>e) Okuyacağı metnin başlığı ve görsellerini inceler.</w:t>
            </w:r>
            <w:r w:rsidRPr="007749E0">
              <w:rPr>
                <w:rFonts w:eastAsia="Times New Roman"/>
                <w:color w:val="000000"/>
                <w:kern w:val="0"/>
                <w:sz w:val="12"/>
                <w:szCs w:val="12"/>
                <w:lang w:eastAsia="tr-TR"/>
                <w14:ligatures w14:val="none"/>
              </w:rPr>
              <w:br/>
              <w:t>f) Kuralına uygun sesli ve sessiz okur.</w:t>
            </w:r>
            <w:r w:rsidRPr="007749E0">
              <w:rPr>
                <w:rFonts w:eastAsia="Times New Roman"/>
                <w:color w:val="000000"/>
                <w:kern w:val="0"/>
                <w:sz w:val="12"/>
                <w:szCs w:val="12"/>
                <w:lang w:eastAsia="tr-TR"/>
                <w14:ligatures w14:val="none"/>
              </w:rPr>
              <w:br/>
              <w:t>g) Anlaşılabilir ve uygun bir hızda sesli okur.</w:t>
            </w:r>
            <w:r w:rsidRPr="007749E0">
              <w:rPr>
                <w:rFonts w:eastAsia="Times New Roman"/>
                <w:color w:val="000000"/>
                <w:kern w:val="0"/>
                <w:sz w:val="12"/>
                <w:szCs w:val="12"/>
                <w:lang w:eastAsia="tr-TR"/>
                <w14:ligatures w14:val="none"/>
              </w:rPr>
              <w:br/>
              <w:t>h) Noktalama işaretlerine dikkat ederek okur.</w:t>
            </w:r>
            <w:r w:rsidRPr="007749E0">
              <w:rPr>
                <w:rFonts w:eastAsia="Times New Roman"/>
                <w:color w:val="000000"/>
                <w:kern w:val="0"/>
                <w:sz w:val="12"/>
                <w:szCs w:val="12"/>
                <w:lang w:eastAsia="tr-TR"/>
                <w14:ligatures w14:val="none"/>
              </w:rPr>
              <w:br/>
              <w:t>b) Okuduğu metindeki bilgiler ile ön bilgileri arasında bağlantı kurar.</w:t>
            </w:r>
            <w:r w:rsidRPr="007749E0">
              <w:rPr>
                <w:rFonts w:eastAsia="Times New Roman"/>
                <w:color w:val="000000"/>
                <w:kern w:val="0"/>
                <w:sz w:val="12"/>
                <w:szCs w:val="12"/>
                <w:lang w:eastAsia="tr-TR"/>
                <w14:ligatures w14:val="none"/>
              </w:rPr>
              <w:br/>
              <w:t>c) Okuyacağı metnin başlığından ve görsellerinden hareketle metnin konusu hakkında tahminde bulunur.</w:t>
            </w:r>
            <w:r w:rsidRPr="007749E0">
              <w:rPr>
                <w:rFonts w:eastAsia="Times New Roman"/>
                <w:color w:val="000000"/>
                <w:kern w:val="0"/>
                <w:sz w:val="12"/>
                <w:szCs w:val="12"/>
                <w:lang w:eastAsia="tr-TR"/>
                <w14:ligatures w14:val="none"/>
              </w:rPr>
              <w:br/>
              <w:t>a) Okuduğu metnin konusunu bulur.</w:t>
            </w:r>
            <w:r w:rsidRPr="007749E0">
              <w:rPr>
                <w:rFonts w:eastAsia="Times New Roman"/>
                <w:color w:val="000000"/>
                <w:kern w:val="0"/>
                <w:sz w:val="12"/>
                <w:szCs w:val="12"/>
                <w:lang w:eastAsia="tr-TR"/>
                <w14:ligatures w14:val="none"/>
              </w:rPr>
              <w:br/>
              <w:t>c) Hece, sözcük ve cümleler yazar.</w:t>
            </w:r>
            <w:r w:rsidRPr="007749E0">
              <w:rPr>
                <w:rFonts w:eastAsia="Times New Roman"/>
                <w:color w:val="000000"/>
                <w:kern w:val="0"/>
                <w:sz w:val="12"/>
                <w:szCs w:val="12"/>
                <w:lang w:eastAsia="tr-TR"/>
                <w14:ligatures w14:val="none"/>
              </w:rPr>
              <w:br/>
              <w:t>d) Verilen bir metni metne bakarak yazar.</w:t>
            </w:r>
            <w:r w:rsidRPr="007749E0">
              <w:rPr>
                <w:rFonts w:eastAsia="Times New Roman"/>
                <w:color w:val="000000"/>
                <w:kern w:val="0"/>
                <w:sz w:val="12"/>
                <w:szCs w:val="12"/>
                <w:lang w:eastAsia="tr-TR"/>
                <w14:ligatures w14:val="none"/>
              </w:rPr>
              <w:br/>
              <w:t>e) Dinlediği/izlediği veya okuduğu bir metindeki olayları oluş sırasına göre kendi ifadeleriyle yazar.</w:t>
            </w:r>
            <w:r w:rsidRPr="007749E0">
              <w:rPr>
                <w:rFonts w:eastAsia="Times New Roman"/>
                <w:color w:val="000000"/>
                <w:kern w:val="0"/>
                <w:sz w:val="12"/>
                <w:szCs w:val="12"/>
                <w:lang w:eastAsia="tr-TR"/>
                <w14:ligatures w14:val="none"/>
              </w:rPr>
              <w:br/>
              <w:t>g) Seçtiği görselden hareketle kısa bir metin yazar.</w:t>
            </w:r>
            <w:r w:rsidRPr="007749E0">
              <w:rPr>
                <w:rFonts w:eastAsia="Times New Roman"/>
                <w:color w:val="000000"/>
                <w:kern w:val="0"/>
                <w:sz w:val="12"/>
                <w:szCs w:val="12"/>
                <w:lang w:eastAsia="tr-TR"/>
                <w14:ligatures w14:val="none"/>
              </w:rPr>
              <w:br/>
              <w:t>e) Anlamını bilmediği sözcüğün anlamını çevrim içi veya basılı kaynaklardan araştırarak yazar.</w:t>
            </w:r>
            <w:r w:rsidRPr="007749E0">
              <w:rPr>
                <w:rFonts w:eastAsia="Times New Roman"/>
                <w:color w:val="000000"/>
                <w:kern w:val="0"/>
                <w:sz w:val="12"/>
                <w:szCs w:val="12"/>
                <w:lang w:eastAsia="tr-TR"/>
                <w14:ligatures w14:val="none"/>
              </w:rPr>
              <w:br/>
              <w:t>h) Rakam ve sayıları kuralına uygun yazar.</w:t>
            </w:r>
          </w:p>
        </w:tc>
        <w:tc>
          <w:tcPr>
            <w:tcW w:w="1187" w:type="dxa"/>
            <w:vMerge w:val="restart"/>
            <w:tcBorders>
              <w:top w:val="nil"/>
              <w:left w:val="single" w:sz="4" w:space="0" w:color="auto"/>
              <w:bottom w:val="single" w:sz="4" w:space="0" w:color="auto"/>
              <w:right w:val="single" w:sz="4" w:space="0" w:color="auto"/>
            </w:tcBorders>
            <w:vAlign w:val="center"/>
            <w:hideMark/>
          </w:tcPr>
          <w:p w14:paraId="1598C1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048AB8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1EE85D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p>
        </w:tc>
        <w:tc>
          <w:tcPr>
            <w:tcW w:w="1067" w:type="dxa"/>
            <w:vMerge w:val="restart"/>
            <w:tcBorders>
              <w:top w:val="nil"/>
              <w:left w:val="single" w:sz="4" w:space="0" w:color="auto"/>
              <w:bottom w:val="single" w:sz="4" w:space="0" w:color="auto"/>
              <w:right w:val="single" w:sz="4" w:space="0" w:color="auto"/>
            </w:tcBorders>
            <w:vAlign w:val="center"/>
            <w:hideMark/>
          </w:tcPr>
          <w:p w14:paraId="534FA92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32197C7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16C88A4B"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266E276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6AEA712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A198C90"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3DB5994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AC5187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647B257"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3791A738"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69C8F3AC"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D38EFA4"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C4E3E77"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0BF5DE9"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18825EBB"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C78F06B"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6AC137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273607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F49BEAF"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B24EB2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725F38F9"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2A035938"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51323D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F70A19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EF312D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E27844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D0B33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1C556E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AA3BBF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066F3A6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7420D11E"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209125E"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5D8293C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28.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756C42B5"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55481EE7"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AD6553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B8FFBE5"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DBF3CA8"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2C86E94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EB0002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1032E03"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5BE2D59"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1125B7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84CC53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436DB0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677D3B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4A59468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5DF27F8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3B14495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44F92B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BBD0C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2E8B671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4FF8D0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4AD299B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C60D116"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9420245"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45E03A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E32A84F"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BDEA4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768BEC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13 - 17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786CC7F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0040347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7. TEMA: ATALARIMIZIN İZLERİ</w:t>
            </w:r>
            <w:r w:rsidRPr="007749E0">
              <w:rPr>
                <w:rFonts w:eastAsia="Times New Roman"/>
                <w:color w:val="000000"/>
                <w:kern w:val="0"/>
                <w:sz w:val="12"/>
                <w:szCs w:val="12"/>
                <w:lang w:eastAsia="tr-TR"/>
                <w14:ligatures w14:val="none"/>
              </w:rPr>
              <w:br/>
              <w:t>Aybek: Cirit (Dinleme metni).</w:t>
            </w:r>
            <w:r w:rsidRPr="007749E0">
              <w:rPr>
                <w:rFonts w:eastAsia="Times New Roman"/>
                <w:color w:val="000000"/>
                <w:kern w:val="0"/>
                <w:sz w:val="12"/>
                <w:szCs w:val="12"/>
                <w:lang w:eastAsia="tr-TR"/>
                <w14:ligatures w14:val="none"/>
              </w:rPr>
              <w:br/>
              <w:t>Bayrak</w:t>
            </w:r>
          </w:p>
        </w:tc>
        <w:tc>
          <w:tcPr>
            <w:tcW w:w="876" w:type="dxa"/>
            <w:vMerge w:val="restart"/>
            <w:tcBorders>
              <w:top w:val="nil"/>
              <w:left w:val="single" w:sz="4" w:space="0" w:color="auto"/>
              <w:bottom w:val="single" w:sz="4" w:space="0" w:color="auto"/>
              <w:right w:val="single" w:sz="4" w:space="0" w:color="auto"/>
            </w:tcBorders>
            <w:vAlign w:val="center"/>
            <w:hideMark/>
          </w:tcPr>
          <w:p w14:paraId="3A2A464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02D7B5DE"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2868C8DC"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metindeki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ğ) Bir dizi kısa metin içerisinden seçtiği metni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a) Anlamlı ve kurallı cümleler yazar.</w:t>
            </w:r>
            <w:r w:rsidRPr="007749E0">
              <w:rPr>
                <w:rFonts w:eastAsia="Times New Roman"/>
                <w:color w:val="000000"/>
                <w:kern w:val="0"/>
                <w:sz w:val="8"/>
                <w:szCs w:val="8"/>
                <w:lang w:eastAsia="tr-TR"/>
                <w14:ligatures w14:val="none"/>
              </w:rPr>
              <w:br/>
              <w:t>d) Harflerin büyük yazılışını yerinde kullanır.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56EE772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55D7B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3E461C1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2B0F9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7A69E83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Turizm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4BFF0316"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r w:rsidRPr="007749E0">
              <w:rPr>
                <w:rFonts w:eastAsia="Times New Roman"/>
                <w:color w:val="000000"/>
                <w:kern w:val="0"/>
                <w:sz w:val="8"/>
                <w:szCs w:val="8"/>
                <w:lang w:eastAsia="tr-TR"/>
                <w14:ligatures w14:val="none"/>
              </w:rPr>
              <w:br/>
              <w:t>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w:t>
            </w:r>
            <w:r w:rsidRPr="007749E0">
              <w:rPr>
                <w:rFonts w:eastAsia="Times New Roman"/>
                <w:color w:val="000000"/>
                <w:kern w:val="0"/>
                <w:sz w:val="8"/>
                <w:szCs w:val="8"/>
                <w:lang w:eastAsia="tr-TR"/>
                <w14:ligatures w14:val="none"/>
              </w:rPr>
              <w:b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1126535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0656E24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D201F51"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086FD098"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4A20E4B"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80B1A22"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7CF63761"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0CB78AD0"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785509BA"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71631F4D"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2B4BB32"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A7E2821"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04D67853"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2D2B5B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891CB6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C340DEB"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406EDB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8DACE10"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70855926"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145E48A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01633E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ED18A0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7A8B3A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00695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0D591C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C459BF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57C259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6BA34B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75D6BA9B"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46B9ECA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29.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5B7D6FE"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58BFCDCD"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1471128"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2E6A03A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41AC22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19763F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7E359CB"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7F890C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5310280"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49C1B7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79C544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359B3A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134D1C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103DD6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2F69B0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4AC0AD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57285E6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2B9704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5F1520B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89607C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3EB4D5E0"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A7DCCE4"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72A0A7E"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2E1381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8A1821A"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0439BB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5C7A1F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20 - 24 NİSAN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69CD4E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09A04B6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7. TEMA: ATALARIMIZIN İZLERİ</w:t>
            </w:r>
            <w:r w:rsidRPr="007749E0">
              <w:rPr>
                <w:rFonts w:eastAsia="Times New Roman"/>
                <w:color w:val="000000"/>
                <w:kern w:val="0"/>
                <w:sz w:val="12"/>
                <w:szCs w:val="12"/>
                <w:lang w:eastAsia="tr-TR"/>
                <w14:ligatures w14:val="none"/>
              </w:rPr>
              <w:br/>
              <w:t>Babamın Oyuncak Sandığı</w:t>
            </w:r>
          </w:p>
        </w:tc>
        <w:tc>
          <w:tcPr>
            <w:tcW w:w="876" w:type="dxa"/>
            <w:vMerge w:val="restart"/>
            <w:tcBorders>
              <w:top w:val="nil"/>
              <w:left w:val="single" w:sz="4" w:space="0" w:color="auto"/>
              <w:bottom w:val="single" w:sz="4" w:space="0" w:color="auto"/>
              <w:right w:val="single" w:sz="4" w:space="0" w:color="auto"/>
            </w:tcBorders>
            <w:vAlign w:val="center"/>
            <w:hideMark/>
          </w:tcPr>
          <w:p w14:paraId="657A86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288926B8"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309F239B"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metindeki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ğ) Bir dizi kısa metin içerisinden seçtiği metni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a) Anlamlı ve kurallı cümleler yazar.</w:t>
            </w:r>
            <w:r w:rsidRPr="007749E0">
              <w:rPr>
                <w:rFonts w:eastAsia="Times New Roman"/>
                <w:color w:val="000000"/>
                <w:kern w:val="0"/>
                <w:sz w:val="8"/>
                <w:szCs w:val="8"/>
                <w:lang w:eastAsia="tr-TR"/>
                <w14:ligatures w14:val="none"/>
              </w:rPr>
              <w:br/>
              <w:t>d) Harflerin büyük yazılışını yerinde kullanır.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6425C51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18066CF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498E9A9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ECC82E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06C74DD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Ulusal Egemenlik ve Çocuk Bayramı</w:t>
            </w:r>
          </w:p>
        </w:tc>
        <w:tc>
          <w:tcPr>
            <w:tcW w:w="1415" w:type="dxa"/>
            <w:vMerge w:val="restart"/>
            <w:tcBorders>
              <w:top w:val="nil"/>
              <w:left w:val="single" w:sz="4" w:space="0" w:color="auto"/>
              <w:bottom w:val="single" w:sz="4" w:space="0" w:color="auto"/>
              <w:right w:val="single" w:sz="4" w:space="0" w:color="auto"/>
            </w:tcBorders>
            <w:vAlign w:val="center"/>
            <w:hideMark/>
          </w:tcPr>
          <w:p w14:paraId="2701C3EA"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r w:rsidRPr="007749E0">
              <w:rPr>
                <w:rFonts w:eastAsia="Times New Roman"/>
                <w:color w:val="000000"/>
                <w:kern w:val="0"/>
                <w:sz w:val="8"/>
                <w:szCs w:val="8"/>
                <w:lang w:eastAsia="tr-TR"/>
                <w14:ligatures w14:val="none"/>
              </w:rPr>
              <w:br/>
              <w:t>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w:t>
            </w:r>
            <w:r w:rsidRPr="007749E0">
              <w:rPr>
                <w:rFonts w:eastAsia="Times New Roman"/>
                <w:color w:val="000000"/>
                <w:kern w:val="0"/>
                <w:sz w:val="8"/>
                <w:szCs w:val="8"/>
                <w:lang w:eastAsia="tr-TR"/>
                <w14:ligatures w14:val="none"/>
              </w:rPr>
              <w:b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09C5B23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0051AE8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C9C7693"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4709127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2161A2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4F50E9F"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83ED12A"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0CEB0536"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2F33B100"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D1A124E"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1C3D3B37"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41570A3"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758F1E3D"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E88024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2CBF181"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4FC8C93"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7A9AB6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321A3FA"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0D766CD4"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797DCD8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A43867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B8B7B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1171E6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EF67BB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0F3C4C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2D22A0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63A3B0C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19C09DE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CB207AF"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1339C68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30.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2A82D848"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78AFF973"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1201B2E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663A1B91"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E4071F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96157AA"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66CF869"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D82C45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9996B1B"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4DD772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F30DDF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70BF716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7B6DF96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450673E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2398823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2CC92F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D3158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2914C7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1D2BECB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3923F60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33A1449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4CD0AECB"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7CCE711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6D58D4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1C30A9C"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2DAEB8E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NİSAN -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2F79A4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27 NİSAN - 01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FE6906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1B3D930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7. TEMA: ATALARIMIZIN İZLERİ</w:t>
            </w:r>
            <w:r w:rsidRPr="007749E0">
              <w:rPr>
                <w:rFonts w:eastAsia="Times New Roman"/>
                <w:color w:val="000000"/>
                <w:kern w:val="0"/>
                <w:sz w:val="12"/>
                <w:szCs w:val="12"/>
                <w:lang w:eastAsia="tr-TR"/>
                <w14:ligatures w14:val="none"/>
              </w:rPr>
              <w:br/>
              <w:t>Bayramlaşma</w:t>
            </w:r>
          </w:p>
        </w:tc>
        <w:tc>
          <w:tcPr>
            <w:tcW w:w="876" w:type="dxa"/>
            <w:vMerge w:val="restart"/>
            <w:tcBorders>
              <w:top w:val="nil"/>
              <w:left w:val="single" w:sz="4" w:space="0" w:color="auto"/>
              <w:bottom w:val="single" w:sz="4" w:space="0" w:color="auto"/>
              <w:right w:val="single" w:sz="4" w:space="0" w:color="auto"/>
            </w:tcBorders>
            <w:vAlign w:val="center"/>
            <w:hideMark/>
          </w:tcPr>
          <w:p w14:paraId="243D8F4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68AEE25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182F4436"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metindeki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ğ) Bir dizi kısa metin içerisinden seçtiği metni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a) Anlamlı ve kurallı cümleler yazar.</w:t>
            </w:r>
            <w:r w:rsidRPr="007749E0">
              <w:rPr>
                <w:rFonts w:eastAsia="Times New Roman"/>
                <w:color w:val="000000"/>
                <w:kern w:val="0"/>
                <w:sz w:val="8"/>
                <w:szCs w:val="8"/>
                <w:lang w:eastAsia="tr-TR"/>
                <w14:ligatures w14:val="none"/>
              </w:rPr>
              <w:br/>
              <w:t>d) Harflerin büyük yazılışını yerinde kullanır.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68587C1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59D929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290C831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600DEEF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119512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 Mayıs Emek ve Dayanışma Günü</w:t>
            </w:r>
          </w:p>
        </w:tc>
        <w:tc>
          <w:tcPr>
            <w:tcW w:w="1415" w:type="dxa"/>
            <w:vMerge w:val="restart"/>
            <w:tcBorders>
              <w:top w:val="nil"/>
              <w:left w:val="single" w:sz="4" w:space="0" w:color="auto"/>
              <w:bottom w:val="single" w:sz="4" w:space="0" w:color="auto"/>
              <w:right w:val="single" w:sz="4" w:space="0" w:color="auto"/>
            </w:tcBorders>
            <w:vAlign w:val="center"/>
            <w:hideMark/>
          </w:tcPr>
          <w:p w14:paraId="1EF4C9F8"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r w:rsidRPr="007749E0">
              <w:rPr>
                <w:rFonts w:eastAsia="Times New Roman"/>
                <w:color w:val="000000"/>
                <w:kern w:val="0"/>
                <w:sz w:val="8"/>
                <w:szCs w:val="8"/>
                <w:lang w:eastAsia="tr-TR"/>
                <w14:ligatures w14:val="none"/>
              </w:rPr>
              <w:br/>
              <w:t>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w:t>
            </w:r>
            <w:r w:rsidRPr="007749E0">
              <w:rPr>
                <w:rFonts w:eastAsia="Times New Roman"/>
                <w:color w:val="000000"/>
                <w:kern w:val="0"/>
                <w:sz w:val="8"/>
                <w:szCs w:val="8"/>
                <w:lang w:eastAsia="tr-TR"/>
                <w14:ligatures w14:val="none"/>
              </w:rPr>
              <w:b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2FF4EB6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61F7FD73"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400CD77"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327AB06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7CD4B70"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9D3DC23"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1FB0D307"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D9C82BE"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58508CA3"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25302C59"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442211B9"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A0EB34E"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5101B404"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963E0E2"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7B7195E"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654E7C3"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24C220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1DC1EF2A"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A0C7969"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1DD7125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5EE771B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00258B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2512392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7274A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9633A8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EC9B8F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BCAC1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C71851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4FCC0F65"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B9A7CC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31.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40B08FCA"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50892182"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7D74BFF"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598B5252"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50E2081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A5CBD83"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2DF00B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02A3F5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4262BBF"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627771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B38037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EEACC7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20B2ED5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0B46E81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3A43500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43626F9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260CE0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6CC9CE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32AC839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1F4115B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1EEBE45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AA431BA"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8148F0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77BFCCF1"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F000BEB"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1768EA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F0B08D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04 - 08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55F8E7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4DE8CA4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7. TEMA: ATALARIMIZIN İZLERİ</w:t>
            </w:r>
            <w:r w:rsidRPr="007749E0">
              <w:rPr>
                <w:rFonts w:eastAsia="Times New Roman"/>
                <w:color w:val="000000"/>
                <w:kern w:val="0"/>
                <w:sz w:val="12"/>
                <w:szCs w:val="12"/>
                <w:lang w:eastAsia="tr-TR"/>
                <w14:ligatures w14:val="none"/>
              </w:rPr>
              <w:br/>
              <w:t>23 Nisan</w:t>
            </w:r>
          </w:p>
        </w:tc>
        <w:tc>
          <w:tcPr>
            <w:tcW w:w="876" w:type="dxa"/>
            <w:vMerge w:val="restart"/>
            <w:tcBorders>
              <w:top w:val="nil"/>
              <w:left w:val="single" w:sz="4" w:space="0" w:color="auto"/>
              <w:bottom w:val="single" w:sz="4" w:space="0" w:color="auto"/>
              <w:right w:val="single" w:sz="4" w:space="0" w:color="auto"/>
            </w:tcBorders>
            <w:vAlign w:val="center"/>
            <w:hideMark/>
          </w:tcPr>
          <w:p w14:paraId="76A4492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17981F36"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41F228C5"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metindeki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ğ) Bir dizi kısa metin içerisinden seçtiği metni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a) Anlamlı ve kurallı cümleler yazar.</w:t>
            </w:r>
            <w:r w:rsidRPr="007749E0">
              <w:rPr>
                <w:rFonts w:eastAsia="Times New Roman"/>
                <w:color w:val="000000"/>
                <w:kern w:val="0"/>
                <w:sz w:val="8"/>
                <w:szCs w:val="8"/>
                <w:lang w:eastAsia="tr-TR"/>
                <w14:ligatures w14:val="none"/>
              </w:rPr>
              <w:br/>
              <w:t>d) Harflerin büyük yazılışını yerinde kullanır.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0212D25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71C96C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0ED1CA4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1490EA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0AC4243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Trafik ve İlkyardım Haftası</w:t>
            </w:r>
            <w:r w:rsidRPr="007749E0">
              <w:rPr>
                <w:rFonts w:eastAsia="Times New Roman"/>
                <w:color w:val="000000"/>
                <w:kern w:val="0"/>
                <w:sz w:val="12"/>
                <w:szCs w:val="12"/>
                <w:lang w:eastAsia="tr-TR"/>
                <w14:ligatures w14:val="none"/>
              </w:rPr>
              <w:br/>
              <w:t>Anneler Günü</w:t>
            </w:r>
          </w:p>
        </w:tc>
        <w:tc>
          <w:tcPr>
            <w:tcW w:w="1415" w:type="dxa"/>
            <w:vMerge w:val="restart"/>
            <w:tcBorders>
              <w:top w:val="nil"/>
              <w:left w:val="single" w:sz="4" w:space="0" w:color="auto"/>
              <w:bottom w:val="single" w:sz="4" w:space="0" w:color="auto"/>
              <w:right w:val="single" w:sz="4" w:space="0" w:color="auto"/>
            </w:tcBorders>
            <w:vAlign w:val="center"/>
            <w:hideMark/>
          </w:tcPr>
          <w:p w14:paraId="21AE1C03"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r w:rsidRPr="007749E0">
              <w:rPr>
                <w:rFonts w:eastAsia="Times New Roman"/>
                <w:color w:val="000000"/>
                <w:kern w:val="0"/>
                <w:sz w:val="8"/>
                <w:szCs w:val="8"/>
                <w:lang w:eastAsia="tr-TR"/>
                <w14:ligatures w14:val="none"/>
              </w:rPr>
              <w:br/>
              <w:t>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w:t>
            </w:r>
            <w:r w:rsidRPr="007749E0">
              <w:rPr>
                <w:rFonts w:eastAsia="Times New Roman"/>
                <w:color w:val="000000"/>
                <w:kern w:val="0"/>
                <w:sz w:val="8"/>
                <w:szCs w:val="8"/>
                <w:lang w:eastAsia="tr-TR"/>
                <w14:ligatures w14:val="none"/>
              </w:rPr>
              <w:b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2F7564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4593B7D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5E157C33"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4FD6104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623B9928"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36F8F2A"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09D40CD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26FE1C28"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7D8AE1E6"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54093DAC"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018FD8EA"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06812BEE"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247EEF4E"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34AF37E5"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41001B5A"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C263502"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CC5FB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B8024ED"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15AFD20A"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794AA42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3F87DD5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5A42E1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2C6E4E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34952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EE19E4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080CF4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789D6C7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A57644E"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78E3CF4C"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15198A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32.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0FF534EC"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CFBF9A1"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79A482A8"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373559D2"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14C3B19F"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281DC8E"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AF70B7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328023A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DEA8EC9"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69481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A37403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4A8631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5AEE37A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7FD9FAC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87585F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FA15C6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C63999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4070CB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5D80B05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2CFAA35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265A4735"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06A91F8"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36ECF8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0D1B5DCF"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253D182B"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5A74A4E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47E679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11 - 15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FD59F5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714E6B6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8. TEMA: SORUMLULUKLARIMIZIN FARKINDAYIZ</w:t>
            </w:r>
            <w:r w:rsidRPr="007749E0">
              <w:rPr>
                <w:rFonts w:eastAsia="Times New Roman"/>
                <w:color w:val="000000"/>
                <w:kern w:val="0"/>
                <w:sz w:val="12"/>
                <w:szCs w:val="12"/>
                <w:lang w:eastAsia="tr-TR"/>
                <w14:ligatures w14:val="none"/>
              </w:rPr>
              <w:br/>
              <w:t>Tavuk Dedektifi Bilge (Dinleme metni)</w:t>
            </w:r>
            <w:r w:rsidRPr="007749E0">
              <w:rPr>
                <w:rFonts w:eastAsia="Times New Roman"/>
                <w:color w:val="000000"/>
                <w:kern w:val="0"/>
                <w:sz w:val="12"/>
                <w:szCs w:val="12"/>
                <w:lang w:eastAsia="tr-TR"/>
                <w14:ligatures w14:val="none"/>
              </w:rPr>
              <w:br/>
              <w:t>Sorumluluklarım</w:t>
            </w:r>
          </w:p>
        </w:tc>
        <w:tc>
          <w:tcPr>
            <w:tcW w:w="876" w:type="dxa"/>
            <w:vMerge w:val="restart"/>
            <w:tcBorders>
              <w:top w:val="nil"/>
              <w:left w:val="single" w:sz="4" w:space="0" w:color="auto"/>
              <w:bottom w:val="single" w:sz="4" w:space="0" w:color="auto"/>
              <w:right w:val="single" w:sz="4" w:space="0" w:color="auto"/>
            </w:tcBorders>
            <w:vAlign w:val="center"/>
            <w:hideMark/>
          </w:tcPr>
          <w:p w14:paraId="687B1B1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55CA547C"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4E17F5CF"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farklı metinlerdeki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ğ) Yazılarında anlamlı ve kurallı cümleler kullanır.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083DDB1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480AF9D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681F89F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1CFBBE6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00C4B68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Engelliler Haftası</w:t>
            </w:r>
          </w:p>
        </w:tc>
        <w:tc>
          <w:tcPr>
            <w:tcW w:w="1415" w:type="dxa"/>
            <w:vMerge w:val="restart"/>
            <w:tcBorders>
              <w:top w:val="nil"/>
              <w:left w:val="single" w:sz="4" w:space="0" w:color="auto"/>
              <w:bottom w:val="single" w:sz="4" w:space="0" w:color="auto"/>
              <w:right w:val="single" w:sz="4" w:space="0" w:color="auto"/>
            </w:tcBorders>
            <w:vAlign w:val="center"/>
            <w:hideMark/>
          </w:tcPr>
          <w:p w14:paraId="159A7671"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61BE7F0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641C1AC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96C6B57"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33D5007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D7F9CB7"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3ABD6E5"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25FF4C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563EF546"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48545CFD"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7803897"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D07DB29"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16F99B8"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61692246"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1954D024"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5C1C07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5011800"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602AD7D"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4FC6670E"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680BB62"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1F5EA7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0D514F6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35F4D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7A2DEF3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4F3FBDA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B5C201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848CDF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C11E62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75B832C6"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050486F"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3A1765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33.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445DC58"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6722F5A8"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337182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33A58B9F"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0EA203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0E396F4"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62303E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859990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17C72DD1"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2F7883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0D31812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F35390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77D94BF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643D95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53F672D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30A17D5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3E51A85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5DB45E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6B92DFD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CA1ADC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61942BD1"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C61D542"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203F00C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C0D5D75"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C44B7AE"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4F357C5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51F1335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18 - 22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D4C2B0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5E1ADCB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8. TEMA: SORUMLULUKLARIMIZIN FARKINDAYIZ</w:t>
            </w:r>
            <w:r w:rsidRPr="007749E0">
              <w:rPr>
                <w:rFonts w:eastAsia="Times New Roman"/>
                <w:color w:val="000000"/>
                <w:kern w:val="0"/>
                <w:sz w:val="12"/>
                <w:szCs w:val="12"/>
                <w:lang w:eastAsia="tr-TR"/>
                <w14:ligatures w14:val="none"/>
              </w:rPr>
              <w:br/>
              <w:t>Çocuk Haklarım</w:t>
            </w:r>
          </w:p>
        </w:tc>
        <w:tc>
          <w:tcPr>
            <w:tcW w:w="876" w:type="dxa"/>
            <w:vMerge w:val="restart"/>
            <w:tcBorders>
              <w:top w:val="nil"/>
              <w:left w:val="single" w:sz="4" w:space="0" w:color="auto"/>
              <w:bottom w:val="single" w:sz="4" w:space="0" w:color="auto"/>
              <w:right w:val="single" w:sz="4" w:space="0" w:color="auto"/>
            </w:tcBorders>
            <w:vAlign w:val="center"/>
            <w:hideMark/>
          </w:tcPr>
          <w:p w14:paraId="4792556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53E288EF"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34AC2E17"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farklı metinlerdeki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ğ) Yazılarında anlamlı ve kurallı cümleler kullanır.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4C70E61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22381A5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5D57132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085DA8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5A1DBC2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41C7B361"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2539653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25EC7B5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71440F2"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734790CF"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1B8B461E"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490DBC8C"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F0723EC"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FF9DF23"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6FF229B6"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38372FD1"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83232C7"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78D2CB90"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49D85A42"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C0B7510"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E96AD8C"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58C9951"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DE2A0E0"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5A429328"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23A2A297"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6F0C4E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62B212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FA444D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BF2AEB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826B4E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4FF78BE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6BF631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5749C72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469A31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98E3DEC"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314450A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34.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24D6C952"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5EF62089"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234B0821"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1083A418"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53AF8D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269654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05F942A"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DC3BF49"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C430D39"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30EA45E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688671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9E8A63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4D3D6E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48BCCC5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0DF8466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08B1AF9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23AAFDD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71D8F8D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2BCF6B3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F50AA1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649A2C6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9A5D1B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96B4E1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649ED44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78AA012"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35F24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0B896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25 - 29 MAYIS</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69A1FD8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0687A26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8. TEMA: SORUMLULUKLARIMIZIN FARKINDAYIZ</w:t>
            </w:r>
            <w:r w:rsidRPr="007749E0">
              <w:rPr>
                <w:rFonts w:eastAsia="Times New Roman"/>
                <w:color w:val="000000"/>
                <w:kern w:val="0"/>
                <w:sz w:val="12"/>
                <w:szCs w:val="12"/>
                <w:lang w:eastAsia="tr-TR"/>
                <w14:ligatures w14:val="none"/>
              </w:rPr>
              <w:br/>
              <w:t>Çalışkanların Güneşi Hep Parlar</w:t>
            </w:r>
          </w:p>
        </w:tc>
        <w:tc>
          <w:tcPr>
            <w:tcW w:w="876" w:type="dxa"/>
            <w:vMerge w:val="restart"/>
            <w:tcBorders>
              <w:top w:val="nil"/>
              <w:left w:val="single" w:sz="4" w:space="0" w:color="auto"/>
              <w:bottom w:val="single" w:sz="4" w:space="0" w:color="auto"/>
              <w:right w:val="single" w:sz="4" w:space="0" w:color="auto"/>
            </w:tcBorders>
            <w:vAlign w:val="center"/>
            <w:hideMark/>
          </w:tcPr>
          <w:p w14:paraId="1C6DD6A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3CD1B0D2"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5379396F"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farklı metinlerdeki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ğ) Yazılarında anlamlı ve kurallı cümleler kullanır.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6C9D4CA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6992DA7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41D3F6C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7BAFDBB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248C824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3D6F8BD4"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7B54254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6626BF6D"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0A5693BD"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1C2BCCD3"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575D7EE9"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8DA9CB1"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35BA094B"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D0357AA"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4446F14B"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70A3B098"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2BABC11"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60CDB3F6"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4E7DD1C3"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4BE5072C"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C50FAF4"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39B81F8F"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679F7E46"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6CBC2EA6"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3A18C849"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366E6FD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5C524B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371EF86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A2CFC9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6AE2C68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8E81B0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1B62266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1F66FF4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4D5B13F0"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56A5266"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63C87A2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35.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1D02F7A5"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15E347BD"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4B43EC7C"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07D42E30"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71FC9272"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018B034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D0A330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B548B22"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FE042C5"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2AE7CBA1"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97B984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358DF63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222BAA0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002750D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7F54668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63EEF6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61616BC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7171313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1E7B2A4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7612EC3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4EFDF4AB"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FA01E8E"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3CC13701"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5B68004C"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F9070EE"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196E4D4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797116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01 - 05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3983853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059B79C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8. TEMA: SORUMLULUKLARIMIZIN FARKINDAYIZ</w:t>
            </w:r>
            <w:r w:rsidRPr="007749E0">
              <w:rPr>
                <w:rFonts w:eastAsia="Times New Roman"/>
                <w:color w:val="000000"/>
                <w:kern w:val="0"/>
                <w:sz w:val="12"/>
                <w:szCs w:val="12"/>
                <w:lang w:eastAsia="tr-TR"/>
                <w14:ligatures w14:val="none"/>
              </w:rPr>
              <w:br/>
              <w:t>Piknik Yeri.</w:t>
            </w:r>
          </w:p>
        </w:tc>
        <w:tc>
          <w:tcPr>
            <w:tcW w:w="876" w:type="dxa"/>
            <w:vMerge w:val="restart"/>
            <w:tcBorders>
              <w:top w:val="nil"/>
              <w:left w:val="single" w:sz="4" w:space="0" w:color="auto"/>
              <w:bottom w:val="single" w:sz="4" w:space="0" w:color="auto"/>
              <w:right w:val="single" w:sz="4" w:space="0" w:color="auto"/>
            </w:tcBorders>
            <w:vAlign w:val="center"/>
            <w:hideMark/>
          </w:tcPr>
          <w:p w14:paraId="389BDAD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4E26C371"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4024AA61"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 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farklı metinlerdeki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 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ğ) Yazılarında anlamlı ve kurallı cümleler kullanır.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 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59A92D6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Gözlem Formu</w:t>
            </w:r>
            <w:r w:rsidRPr="007749E0">
              <w:rPr>
                <w:rFonts w:eastAsia="Times New Roman"/>
                <w:color w:val="000000"/>
                <w:kern w:val="0"/>
                <w:sz w:val="12"/>
                <w:szCs w:val="12"/>
                <w:lang w:eastAsia="tr-TR"/>
                <w14:ligatures w14:val="none"/>
              </w:rPr>
              <w:br/>
              <w:t>Dereceli Puanlama Anahtarı</w:t>
            </w:r>
            <w:r w:rsidRPr="007749E0">
              <w:rPr>
                <w:rFonts w:eastAsia="Times New Roman"/>
                <w:color w:val="000000"/>
                <w:kern w:val="0"/>
                <w:sz w:val="12"/>
                <w:szCs w:val="12"/>
                <w:lang w:eastAsia="tr-TR"/>
                <w14:ligatures w14:val="none"/>
              </w:rPr>
              <w:br/>
              <w:t>Kontrol Listesi</w:t>
            </w:r>
            <w:r w:rsidRPr="007749E0">
              <w:rPr>
                <w:rFonts w:eastAsia="Times New Roman"/>
                <w:color w:val="000000"/>
                <w:kern w:val="0"/>
                <w:sz w:val="12"/>
                <w:szCs w:val="12"/>
                <w:lang w:eastAsia="tr-TR"/>
                <w14:ligatures w14:val="none"/>
              </w:rPr>
              <w:br/>
              <w:t>Öz Değerlendirme Formu</w:t>
            </w:r>
            <w:r w:rsidRPr="007749E0">
              <w:rPr>
                <w:rFonts w:eastAsia="Times New Roman"/>
                <w:color w:val="000000"/>
                <w:kern w:val="0"/>
                <w:sz w:val="12"/>
                <w:szCs w:val="12"/>
                <w:lang w:eastAsia="tr-TR"/>
                <w14:ligatures w14:val="none"/>
              </w:rPr>
              <w:br/>
              <w:t>Çalışma Kâğıdı</w:t>
            </w:r>
          </w:p>
        </w:tc>
        <w:tc>
          <w:tcPr>
            <w:tcW w:w="906" w:type="dxa"/>
            <w:vMerge w:val="restart"/>
            <w:tcBorders>
              <w:top w:val="nil"/>
              <w:left w:val="single" w:sz="4" w:space="0" w:color="auto"/>
              <w:bottom w:val="single" w:sz="4" w:space="0" w:color="auto"/>
              <w:right w:val="single" w:sz="4" w:space="0" w:color="auto"/>
            </w:tcBorders>
            <w:vAlign w:val="center"/>
            <w:hideMark/>
          </w:tcPr>
          <w:p w14:paraId="4A3F539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w:t>
            </w:r>
            <w:r w:rsidRPr="007749E0">
              <w:rPr>
                <w:rFonts w:eastAsia="Times New Roman"/>
                <w:color w:val="000000"/>
                <w:kern w:val="0"/>
                <w:sz w:val="12"/>
                <w:szCs w:val="12"/>
                <w:lang w:eastAsia="tr-TR"/>
                <w14:ligatures w14:val="none"/>
              </w:rPr>
              <w:br/>
              <w:t>SDB1.2. Kendini Düzenleme (Öz Düzenleme Becerisi)</w:t>
            </w:r>
            <w:r w:rsidRPr="007749E0">
              <w:rPr>
                <w:rFonts w:eastAsia="Times New Roman"/>
                <w:color w:val="000000"/>
                <w:kern w:val="0"/>
                <w:sz w:val="12"/>
                <w:szCs w:val="12"/>
                <w:lang w:eastAsia="tr-TR"/>
                <w14:ligatures w14:val="none"/>
              </w:rPr>
              <w:br/>
              <w:t>SDB2.1. İletişim</w:t>
            </w:r>
            <w:r w:rsidRPr="007749E0">
              <w:rPr>
                <w:rFonts w:eastAsia="Times New Roman"/>
                <w:color w:val="000000"/>
                <w:kern w:val="0"/>
                <w:sz w:val="12"/>
                <w:szCs w:val="12"/>
                <w:lang w:eastAsia="tr-TR"/>
                <w14:ligatures w14:val="none"/>
              </w:rPr>
              <w:br/>
              <w:t>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7A7657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9055B8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4D94020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421FDB02"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 xml:space="preserve">Zenginleştirme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r w:rsidRPr="007749E0">
              <w:rPr>
                <w:rFonts w:eastAsia="Times New Roman"/>
                <w:color w:val="000000"/>
                <w:kern w:val="0"/>
                <w:sz w:val="8"/>
                <w:szCs w:val="8"/>
                <w:lang w:eastAsia="tr-TR"/>
                <w14:ligatures w14:val="none"/>
              </w:rPr>
              <w:br/>
            </w:r>
            <w:r w:rsidRPr="007749E0">
              <w:rPr>
                <w:rFonts w:eastAsia="Times New Roman"/>
                <w:color w:val="000000"/>
                <w:kern w:val="0"/>
                <w:sz w:val="8"/>
                <w:szCs w:val="8"/>
                <w:lang w:eastAsia="tr-TR"/>
                <w14:ligatures w14:val="none"/>
              </w:rPr>
              <w:br/>
              <w:t xml:space="preserve">Destekleme sürecinde öğrencilerin </w:t>
            </w:r>
            <w:proofErr w:type="spellStart"/>
            <w:r w:rsidRPr="007749E0">
              <w:rPr>
                <w:rFonts w:eastAsia="Times New Roman"/>
                <w:color w:val="000000"/>
                <w:kern w:val="0"/>
                <w:sz w:val="8"/>
                <w:szCs w:val="8"/>
                <w:lang w:eastAsia="tr-TR"/>
                <w14:ligatures w14:val="none"/>
              </w:rPr>
              <w:t>hazırbulunuşluk</w:t>
            </w:r>
            <w:proofErr w:type="spellEnd"/>
            <w:r w:rsidRPr="007749E0">
              <w:rPr>
                <w:rFonts w:eastAsia="Times New Roman"/>
                <w:color w:val="000000"/>
                <w:kern w:val="0"/>
                <w:sz w:val="8"/>
                <w:szCs w:val="8"/>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c>
          <w:tcPr>
            <w:tcW w:w="781" w:type="dxa"/>
            <w:vMerge w:val="restart"/>
            <w:tcBorders>
              <w:top w:val="nil"/>
              <w:left w:val="single" w:sz="4" w:space="0" w:color="auto"/>
              <w:bottom w:val="single" w:sz="4" w:space="0" w:color="auto"/>
              <w:right w:val="single" w:sz="4" w:space="0" w:color="auto"/>
            </w:tcBorders>
            <w:vAlign w:val="center"/>
            <w:hideMark/>
          </w:tcPr>
          <w:p w14:paraId="5B21A23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3459AEB7"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72D40B7"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13493B1F"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7B6DD40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3F6BDA1F"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279BBF7D"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1D0DEB4A"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3A08374C"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683E2809"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3392E1C6"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24EC301D"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13FE9172"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281E6BC7"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32196EF6"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4C299A7"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088D5DAF"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24FB706"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2E6F8B3A"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5E1876A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6B8D047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1BF21A1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31E070D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A55218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7EF3E77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E03E5F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269A533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0976D25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583F2A0A"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083CF81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36.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2605E019"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A72E7D6"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3534E4E5"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493DEB19"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77109FA"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698AB3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9EE20D2"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1F6DF43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60777F30"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0A3C9AB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520883E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2BB9D0F9"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1292AAF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1FB481C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6AE422F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4D1E058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13C6842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41C9896A"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6BA983E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6135C09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662AE109"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1607F13C"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49BE51E7"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558F33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3E2B08E5" w14:textId="77777777" w:rsidTr="00AD3D5E">
        <w:trPr>
          <w:trHeight w:val="4530"/>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6357381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40FBA8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08 - 12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0A737D4D"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567" w:type="dxa"/>
            <w:vMerge w:val="restart"/>
            <w:tcBorders>
              <w:top w:val="nil"/>
              <w:left w:val="single" w:sz="4" w:space="0" w:color="auto"/>
              <w:bottom w:val="single" w:sz="4" w:space="0" w:color="auto"/>
              <w:right w:val="single" w:sz="4" w:space="0" w:color="auto"/>
            </w:tcBorders>
            <w:vAlign w:val="center"/>
            <w:hideMark/>
          </w:tcPr>
          <w:p w14:paraId="0B9AA58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PEKİŞTİRME HAFTASI</w:t>
            </w:r>
          </w:p>
        </w:tc>
        <w:tc>
          <w:tcPr>
            <w:tcW w:w="876" w:type="dxa"/>
            <w:vMerge w:val="restart"/>
            <w:tcBorders>
              <w:top w:val="nil"/>
              <w:left w:val="single" w:sz="4" w:space="0" w:color="auto"/>
              <w:bottom w:val="single" w:sz="4" w:space="0" w:color="auto"/>
              <w:right w:val="single" w:sz="4" w:space="0" w:color="auto"/>
            </w:tcBorders>
            <w:vAlign w:val="center"/>
            <w:hideMark/>
          </w:tcPr>
          <w:p w14:paraId="46CDDD0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DİNLEME</w:t>
            </w:r>
            <w:r w:rsidRPr="007749E0">
              <w:rPr>
                <w:rFonts w:eastAsia="Times New Roman"/>
                <w:color w:val="000000"/>
                <w:kern w:val="0"/>
                <w:sz w:val="12"/>
                <w:szCs w:val="12"/>
                <w:lang w:eastAsia="tr-TR"/>
                <w14:ligatures w14:val="none"/>
              </w:rPr>
              <w:br/>
              <w:t>KONUŞMA</w:t>
            </w:r>
            <w:r w:rsidRPr="007749E0">
              <w:rPr>
                <w:rFonts w:eastAsia="Times New Roman"/>
                <w:color w:val="000000"/>
                <w:kern w:val="0"/>
                <w:sz w:val="12"/>
                <w:szCs w:val="12"/>
                <w:lang w:eastAsia="tr-TR"/>
                <w14:ligatures w14:val="none"/>
              </w:rPr>
              <w:br/>
              <w:t>OKUMA</w:t>
            </w:r>
            <w:r w:rsidRPr="007749E0">
              <w:rPr>
                <w:rFonts w:eastAsia="Times New Roman"/>
                <w:color w:val="000000"/>
                <w:kern w:val="0"/>
                <w:sz w:val="12"/>
                <w:szCs w:val="12"/>
                <w:lang w:eastAsia="tr-TR"/>
                <w14:ligatures w14:val="none"/>
              </w:rPr>
              <w:br/>
              <w:t>YAZMA</w:t>
            </w:r>
          </w:p>
        </w:tc>
        <w:tc>
          <w:tcPr>
            <w:tcW w:w="1441" w:type="dxa"/>
            <w:vMerge w:val="restart"/>
            <w:tcBorders>
              <w:top w:val="nil"/>
              <w:left w:val="single" w:sz="4" w:space="0" w:color="auto"/>
              <w:bottom w:val="single" w:sz="4" w:space="0" w:color="auto"/>
              <w:right w:val="single" w:sz="4" w:space="0" w:color="auto"/>
            </w:tcBorders>
            <w:vAlign w:val="center"/>
            <w:hideMark/>
          </w:tcPr>
          <w:p w14:paraId="62A42D7A" w14:textId="77777777" w:rsidR="007749E0" w:rsidRPr="007749E0" w:rsidRDefault="007749E0" w:rsidP="007749E0">
            <w:pPr>
              <w:jc w:val="left"/>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T.D.1.1. Dinleme/izlemeyi yönetebilme</w:t>
            </w:r>
            <w:r w:rsidRPr="007749E0">
              <w:rPr>
                <w:rFonts w:eastAsia="Times New Roman"/>
                <w:color w:val="000000"/>
                <w:kern w:val="0"/>
                <w:sz w:val="12"/>
                <w:szCs w:val="12"/>
                <w:lang w:eastAsia="tr-TR"/>
                <w14:ligatures w14:val="none"/>
              </w:rPr>
              <w:br/>
              <w:t>T.D.1.2. Dinledikleri/izledikleri ile ilgili anlam oluşturabilme</w:t>
            </w:r>
            <w:r w:rsidRPr="007749E0">
              <w:rPr>
                <w:rFonts w:eastAsia="Times New Roman"/>
                <w:color w:val="000000"/>
                <w:kern w:val="0"/>
                <w:sz w:val="12"/>
                <w:szCs w:val="12"/>
                <w:lang w:eastAsia="tr-TR"/>
                <w14:ligatures w14:val="none"/>
              </w:rPr>
              <w:br/>
              <w:t>T.D.1.3. Dinlediklerini/izlediklerini çözümleyebilme</w:t>
            </w:r>
            <w:r w:rsidRPr="007749E0">
              <w:rPr>
                <w:rFonts w:eastAsia="Times New Roman"/>
                <w:color w:val="000000"/>
                <w:kern w:val="0"/>
                <w:sz w:val="12"/>
                <w:szCs w:val="12"/>
                <w:lang w:eastAsia="tr-TR"/>
                <w14:ligatures w14:val="none"/>
              </w:rPr>
              <w:br/>
              <w:t>T.D.1.4. Dinleme/izleme sürecini değerlendirebilme</w:t>
            </w:r>
            <w:r w:rsidRPr="007749E0">
              <w:rPr>
                <w:rFonts w:eastAsia="Times New Roman"/>
                <w:color w:val="000000"/>
                <w:kern w:val="0"/>
                <w:sz w:val="12"/>
                <w:szCs w:val="12"/>
                <w:lang w:eastAsia="tr-TR"/>
                <w14:ligatures w14:val="none"/>
              </w:rPr>
              <w:br/>
              <w:t>T.K.1.1. Konuşmalarını yönetebilme</w:t>
            </w:r>
            <w:r w:rsidRPr="007749E0">
              <w:rPr>
                <w:rFonts w:eastAsia="Times New Roman"/>
                <w:color w:val="000000"/>
                <w:kern w:val="0"/>
                <w:sz w:val="12"/>
                <w:szCs w:val="12"/>
                <w:lang w:eastAsia="tr-TR"/>
                <w14:ligatures w14:val="none"/>
              </w:rPr>
              <w:br/>
              <w:t>T.K.1.2. Konuşmalarında içerik oluşturabilme</w:t>
            </w:r>
            <w:r w:rsidRPr="007749E0">
              <w:rPr>
                <w:rFonts w:eastAsia="Times New Roman"/>
                <w:color w:val="000000"/>
                <w:kern w:val="0"/>
                <w:sz w:val="12"/>
                <w:szCs w:val="12"/>
                <w:lang w:eastAsia="tr-TR"/>
                <w14:ligatures w14:val="none"/>
              </w:rPr>
              <w:br/>
              <w:t>T.K.1.3. Konuşma kurallarını uygulayabilme</w:t>
            </w:r>
            <w:r w:rsidRPr="007749E0">
              <w:rPr>
                <w:rFonts w:eastAsia="Times New Roman"/>
                <w:color w:val="000000"/>
                <w:kern w:val="0"/>
                <w:sz w:val="12"/>
                <w:szCs w:val="12"/>
                <w:lang w:eastAsia="tr-TR"/>
                <w14:ligatures w14:val="none"/>
              </w:rPr>
              <w:br/>
              <w:t>T.K.1.4. Konuşma sürecini değerlendirebilme</w:t>
            </w:r>
            <w:r w:rsidRPr="007749E0">
              <w:rPr>
                <w:rFonts w:eastAsia="Times New Roman"/>
                <w:color w:val="000000"/>
                <w:kern w:val="0"/>
                <w:sz w:val="12"/>
                <w:szCs w:val="12"/>
                <w:lang w:eastAsia="tr-TR"/>
                <w14:ligatures w14:val="none"/>
              </w:rPr>
              <w:br/>
              <w:t>T.O.1.1. Okuma sürecini yönetebilme</w:t>
            </w:r>
            <w:r w:rsidRPr="007749E0">
              <w:rPr>
                <w:rFonts w:eastAsia="Times New Roman"/>
                <w:color w:val="000000"/>
                <w:kern w:val="0"/>
                <w:sz w:val="12"/>
                <w:szCs w:val="12"/>
                <w:lang w:eastAsia="tr-TR"/>
                <w14:ligatures w14:val="none"/>
              </w:rPr>
              <w:br/>
              <w:t>T.O.1.2. Okudukları ile ilgili anlam oluşturabilme</w:t>
            </w:r>
            <w:r w:rsidRPr="007749E0">
              <w:rPr>
                <w:rFonts w:eastAsia="Times New Roman"/>
                <w:color w:val="000000"/>
                <w:kern w:val="0"/>
                <w:sz w:val="12"/>
                <w:szCs w:val="12"/>
                <w:lang w:eastAsia="tr-TR"/>
                <w14:ligatures w14:val="none"/>
              </w:rPr>
              <w:br/>
              <w:t>T.O.1.3. Okuduklarını çözümleyebilme</w:t>
            </w:r>
            <w:r w:rsidRPr="007749E0">
              <w:rPr>
                <w:rFonts w:eastAsia="Times New Roman"/>
                <w:color w:val="000000"/>
                <w:kern w:val="0"/>
                <w:sz w:val="12"/>
                <w:szCs w:val="12"/>
                <w:lang w:eastAsia="tr-TR"/>
                <w14:ligatures w14:val="none"/>
              </w:rPr>
              <w:br/>
              <w:t>T.O.1.4. Okuma sürecine etki eden durumları gözden geçirebilme</w:t>
            </w:r>
            <w:r w:rsidRPr="007749E0">
              <w:rPr>
                <w:rFonts w:eastAsia="Times New Roman"/>
                <w:color w:val="000000"/>
                <w:kern w:val="0"/>
                <w:sz w:val="12"/>
                <w:szCs w:val="12"/>
                <w:lang w:eastAsia="tr-TR"/>
                <w14:ligatures w14:val="none"/>
              </w:rPr>
              <w:br/>
              <w:t>T.O.1.5. Okuma sürecini değerlendirebilme</w:t>
            </w:r>
            <w:r w:rsidRPr="007749E0">
              <w:rPr>
                <w:rFonts w:eastAsia="Times New Roman"/>
                <w:color w:val="000000"/>
                <w:kern w:val="0"/>
                <w:sz w:val="12"/>
                <w:szCs w:val="12"/>
                <w:lang w:eastAsia="tr-TR"/>
                <w14:ligatures w14:val="none"/>
              </w:rPr>
              <w:br/>
              <w:t>T.Y.1.1. Yazılı anlatım becerilerini yönetebilme</w:t>
            </w:r>
            <w:r w:rsidRPr="007749E0">
              <w:rPr>
                <w:rFonts w:eastAsia="Times New Roman"/>
                <w:color w:val="000000"/>
                <w:kern w:val="0"/>
                <w:sz w:val="12"/>
                <w:szCs w:val="12"/>
                <w:lang w:eastAsia="tr-TR"/>
                <w14:ligatures w14:val="none"/>
              </w:rPr>
              <w:br/>
              <w:t>T.Y.1.2. Yazılarında içerik oluşturabilme</w:t>
            </w:r>
            <w:r w:rsidRPr="007749E0">
              <w:rPr>
                <w:rFonts w:eastAsia="Times New Roman"/>
                <w:color w:val="000000"/>
                <w:kern w:val="0"/>
                <w:sz w:val="12"/>
                <w:szCs w:val="12"/>
                <w:lang w:eastAsia="tr-TR"/>
                <w14:ligatures w14:val="none"/>
              </w:rPr>
              <w:br/>
              <w:t>T.Y.1.3. Yazma kurallarını uygulayabilme</w:t>
            </w:r>
            <w:r w:rsidRPr="007749E0">
              <w:rPr>
                <w:rFonts w:eastAsia="Times New Roman"/>
                <w:color w:val="000000"/>
                <w:kern w:val="0"/>
                <w:sz w:val="12"/>
                <w:szCs w:val="12"/>
                <w:lang w:eastAsia="tr-TR"/>
                <w14:ligatures w14:val="none"/>
              </w:rPr>
              <w:br/>
              <w:t>T.Y.1.4. Yazma sürecini değerlendirebilme</w:t>
            </w:r>
          </w:p>
        </w:tc>
        <w:tc>
          <w:tcPr>
            <w:tcW w:w="3840" w:type="dxa"/>
            <w:vMerge w:val="restart"/>
            <w:tcBorders>
              <w:top w:val="nil"/>
              <w:left w:val="single" w:sz="4" w:space="0" w:color="auto"/>
              <w:bottom w:val="single" w:sz="4" w:space="0" w:color="auto"/>
              <w:right w:val="single" w:sz="4" w:space="0" w:color="auto"/>
            </w:tcBorders>
            <w:vAlign w:val="center"/>
            <w:hideMark/>
          </w:tcPr>
          <w:p w14:paraId="4F71916A" w14:textId="77777777" w:rsidR="007749E0" w:rsidRPr="007749E0" w:rsidRDefault="007749E0" w:rsidP="007749E0">
            <w:pPr>
              <w:jc w:val="left"/>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b) Dinleyeceklerini/izleyeceklerini amacına uygun olarak seçer.</w:t>
            </w:r>
            <w:r w:rsidRPr="007749E0">
              <w:rPr>
                <w:rFonts w:eastAsia="Times New Roman"/>
                <w:color w:val="000000"/>
                <w:kern w:val="0"/>
                <w:sz w:val="8"/>
                <w:szCs w:val="8"/>
                <w:lang w:eastAsia="tr-TR"/>
                <w14:ligatures w14:val="none"/>
              </w:rPr>
              <w:br/>
              <w:t>c) Dinleme kurallarına uygun olarak dinler.</w:t>
            </w:r>
            <w:r w:rsidRPr="007749E0">
              <w:rPr>
                <w:rFonts w:eastAsia="Times New Roman"/>
                <w:color w:val="000000"/>
                <w:kern w:val="0"/>
                <w:sz w:val="8"/>
                <w:szCs w:val="8"/>
                <w:lang w:eastAsia="tr-TR"/>
                <w14:ligatures w14:val="none"/>
              </w:rPr>
              <w:br/>
              <w:t>ç) Dinleme esnasında konuşmaya dâhil olmak için uygun zamanda söz alır.</w:t>
            </w:r>
            <w:r w:rsidRPr="007749E0">
              <w:rPr>
                <w:rFonts w:eastAsia="Times New Roman"/>
                <w:color w:val="000000"/>
                <w:kern w:val="0"/>
                <w:sz w:val="8"/>
                <w:szCs w:val="8"/>
                <w:lang w:eastAsia="tr-TR"/>
                <w14:ligatures w14:val="none"/>
              </w:rPr>
              <w:br/>
              <w:t>c) Görselden/görsellerden hareketle dinleyeceği/izleyeceği metin hakkında tahminde</w:t>
            </w:r>
            <w:r w:rsidRPr="007749E0">
              <w:rPr>
                <w:rFonts w:eastAsia="Times New Roman"/>
                <w:color w:val="000000"/>
                <w:kern w:val="0"/>
                <w:sz w:val="8"/>
                <w:szCs w:val="8"/>
                <w:lang w:eastAsia="tr-TR"/>
                <w14:ligatures w14:val="none"/>
              </w:rPr>
              <w:br/>
              <w:t>bulunur.</w:t>
            </w:r>
            <w:r w:rsidRPr="007749E0">
              <w:rPr>
                <w:rFonts w:eastAsia="Times New Roman"/>
                <w:color w:val="000000"/>
                <w:kern w:val="0"/>
                <w:sz w:val="8"/>
                <w:szCs w:val="8"/>
                <w:lang w:eastAsia="tr-TR"/>
                <w14:ligatures w14:val="none"/>
              </w:rPr>
              <w:br/>
              <w:t>ç) Dinlediklerini yaşantı ve ön bilgileriyle karşılaştırarak çıkarımda bulunur.</w:t>
            </w:r>
            <w:r w:rsidRPr="007749E0">
              <w:rPr>
                <w:rFonts w:eastAsia="Times New Roman"/>
                <w:color w:val="000000"/>
                <w:kern w:val="0"/>
                <w:sz w:val="8"/>
                <w:szCs w:val="8"/>
                <w:lang w:eastAsia="tr-TR"/>
                <w14:ligatures w14:val="none"/>
              </w:rPr>
              <w:br/>
              <w:t>e) Dinlediklerinde/izlediklerinde geçen olayların öncesi hakkında tahminde bulunur.</w:t>
            </w:r>
            <w:r w:rsidRPr="007749E0">
              <w:rPr>
                <w:rFonts w:eastAsia="Times New Roman"/>
                <w:color w:val="000000"/>
                <w:kern w:val="0"/>
                <w:sz w:val="8"/>
                <w:szCs w:val="8"/>
                <w:lang w:eastAsia="tr-TR"/>
                <w14:ligatures w14:val="none"/>
              </w:rPr>
              <w:br/>
              <w:t>f) Dinlediklerinde/izlediklerinde geçen olayların sonrası hakkında tahminde bulunur.</w:t>
            </w:r>
            <w:r w:rsidRPr="007749E0">
              <w:rPr>
                <w:rFonts w:eastAsia="Times New Roman"/>
                <w:color w:val="000000"/>
                <w:kern w:val="0"/>
                <w:sz w:val="8"/>
                <w:szCs w:val="8"/>
                <w:lang w:eastAsia="tr-TR"/>
                <w14:ligatures w14:val="none"/>
              </w:rPr>
              <w:br/>
              <w:t>g) Dinlediklerindeki/izlediklerindeki iletileri doğruluk, gerçeklik açısından ön bilgileriyle karşılaştırır.</w:t>
            </w:r>
            <w:r w:rsidRPr="007749E0">
              <w:rPr>
                <w:rFonts w:eastAsia="Times New Roman"/>
                <w:color w:val="000000"/>
                <w:kern w:val="0"/>
                <w:sz w:val="8"/>
                <w:szCs w:val="8"/>
                <w:lang w:eastAsia="tr-TR"/>
                <w14:ligatures w14:val="none"/>
              </w:rPr>
              <w:br/>
              <w:t>ğ) Dinlediklerindeki/izlediklerindeki nesneleri fiziksel özelliklerine göre sınıflandırır.</w:t>
            </w:r>
            <w:r w:rsidRPr="007749E0">
              <w:rPr>
                <w:rFonts w:eastAsia="Times New Roman"/>
                <w:color w:val="000000"/>
                <w:kern w:val="0"/>
                <w:sz w:val="8"/>
                <w:szCs w:val="8"/>
                <w:lang w:eastAsia="tr-TR"/>
                <w14:ligatures w14:val="none"/>
              </w:rPr>
              <w:br/>
              <w:t>c) Dinlediği/izlediği metnin konusunu bulur.</w:t>
            </w:r>
            <w:r w:rsidRPr="007749E0">
              <w:rPr>
                <w:rFonts w:eastAsia="Times New Roman"/>
                <w:color w:val="000000"/>
                <w:kern w:val="0"/>
                <w:sz w:val="8"/>
                <w:szCs w:val="8"/>
                <w:lang w:eastAsia="tr-TR"/>
                <w14:ligatures w14:val="none"/>
              </w:rPr>
              <w:br/>
              <w:t>ç) Dinlediği/izlediği farklı metinlerdeki iletilerin benzerliklerini belirler.</w:t>
            </w:r>
            <w:r w:rsidRPr="007749E0">
              <w:rPr>
                <w:rFonts w:eastAsia="Times New Roman"/>
                <w:color w:val="000000"/>
                <w:kern w:val="0"/>
                <w:sz w:val="8"/>
                <w:szCs w:val="8"/>
                <w:lang w:eastAsia="tr-TR"/>
                <w14:ligatures w14:val="none"/>
              </w:rPr>
              <w:br/>
              <w:t>d) Dinlediğindeki/izlediğindeki söylem ve görsel arasındaki ilişkiyi belirler.</w:t>
            </w:r>
            <w:r w:rsidRPr="007749E0">
              <w:rPr>
                <w:rFonts w:eastAsia="Times New Roman"/>
                <w:color w:val="000000"/>
                <w:kern w:val="0"/>
                <w:sz w:val="8"/>
                <w:szCs w:val="8"/>
                <w:lang w:eastAsia="tr-TR"/>
                <w14:ligatures w14:val="none"/>
              </w:rPr>
              <w:br/>
              <w:t>a) Dinleme/izleme sürecindeki hatalarını belirler.</w:t>
            </w:r>
            <w:r w:rsidRPr="007749E0">
              <w:rPr>
                <w:rFonts w:eastAsia="Times New Roman"/>
                <w:color w:val="000000"/>
                <w:kern w:val="0"/>
                <w:sz w:val="8"/>
                <w:szCs w:val="8"/>
                <w:lang w:eastAsia="tr-TR"/>
                <w14:ligatures w14:val="none"/>
              </w:rPr>
              <w:br/>
              <w:t>b) Dinlemesinde/izlemesinde belirlediği hatalarını düzeltir.</w:t>
            </w:r>
            <w:r w:rsidRPr="007749E0">
              <w:rPr>
                <w:rFonts w:eastAsia="Times New Roman"/>
                <w:color w:val="000000"/>
                <w:kern w:val="0"/>
                <w:sz w:val="8"/>
                <w:szCs w:val="8"/>
                <w:lang w:eastAsia="tr-TR"/>
                <w14:ligatures w14:val="none"/>
              </w:rPr>
              <w:br/>
              <w:t>c) Dinlemesindeki/izlemesindeki uygun davranışlarını sonraki dinlemelerine aktarır.</w:t>
            </w:r>
            <w:r w:rsidRPr="007749E0">
              <w:rPr>
                <w:rFonts w:eastAsia="Times New Roman"/>
                <w:color w:val="000000"/>
                <w:kern w:val="0"/>
                <w:sz w:val="8"/>
                <w:szCs w:val="8"/>
                <w:lang w:eastAsia="tr-TR"/>
                <w14:ligatures w14:val="none"/>
              </w:rPr>
              <w:br/>
              <w:t>a) Konunun özelliğine göre konuşma üslubunu belirler.</w:t>
            </w:r>
            <w:r w:rsidRPr="007749E0">
              <w:rPr>
                <w:rFonts w:eastAsia="Times New Roman"/>
                <w:color w:val="000000"/>
                <w:kern w:val="0"/>
                <w:sz w:val="8"/>
                <w:szCs w:val="8"/>
                <w:lang w:eastAsia="tr-TR"/>
                <w14:ligatures w14:val="none"/>
              </w:rPr>
              <w:br/>
              <w:t>c) İletişim sırasında uygun zamanda söz alır.</w:t>
            </w:r>
            <w:r w:rsidRPr="007749E0">
              <w:rPr>
                <w:rFonts w:eastAsia="Times New Roman"/>
                <w:color w:val="000000"/>
                <w:kern w:val="0"/>
                <w:sz w:val="8"/>
                <w:szCs w:val="8"/>
                <w:lang w:eastAsia="tr-TR"/>
                <w14:ligatures w14:val="none"/>
              </w:rPr>
              <w:br/>
              <w:t>ç) Konuşmalarında selamlaşma ve hitap ile ilgili ifadeler kullanır.</w:t>
            </w:r>
            <w:r w:rsidRPr="007749E0">
              <w:rPr>
                <w:rFonts w:eastAsia="Times New Roman"/>
                <w:color w:val="000000"/>
                <w:kern w:val="0"/>
                <w:sz w:val="8"/>
                <w:szCs w:val="8"/>
                <w:lang w:eastAsia="tr-TR"/>
                <w14:ligatures w14:val="none"/>
              </w:rPr>
              <w:br/>
              <w:t>e) Konuşmalarında geçen nesneleri fiziksel özelliklerine göre karşılaştırır.</w:t>
            </w:r>
            <w:r w:rsidRPr="007749E0">
              <w:rPr>
                <w:rFonts w:eastAsia="Times New Roman"/>
                <w:color w:val="000000"/>
                <w:kern w:val="0"/>
                <w:sz w:val="8"/>
                <w:szCs w:val="8"/>
                <w:lang w:eastAsia="tr-TR"/>
                <w14:ligatures w14:val="none"/>
              </w:rPr>
              <w:br/>
              <w:t>f) Konuşmalarında nesneleri fiziksel özelliklerine göre sınıflandırır.</w:t>
            </w:r>
            <w:r w:rsidRPr="007749E0">
              <w:rPr>
                <w:rFonts w:eastAsia="Times New Roman"/>
                <w:color w:val="000000"/>
                <w:kern w:val="0"/>
                <w:sz w:val="8"/>
                <w:szCs w:val="8"/>
                <w:lang w:eastAsia="tr-TR"/>
                <w14:ligatures w14:val="none"/>
              </w:rPr>
              <w:br/>
              <w:t>ğ) Sözlü iletişimde kabul etmediği konulara ilişkin önerilerde bulunur.</w:t>
            </w:r>
            <w:r w:rsidRPr="007749E0">
              <w:rPr>
                <w:rFonts w:eastAsia="Times New Roman"/>
                <w:color w:val="000000"/>
                <w:kern w:val="0"/>
                <w:sz w:val="8"/>
                <w:szCs w:val="8"/>
                <w:lang w:eastAsia="tr-TR"/>
                <w14:ligatures w14:val="none"/>
              </w:rPr>
              <w:br/>
              <w:t>i) Dinleyicilere ne anlatacağını dikkate alarak konuşur.</w:t>
            </w:r>
            <w:r w:rsidRPr="007749E0">
              <w:rPr>
                <w:rFonts w:eastAsia="Times New Roman"/>
                <w:color w:val="000000"/>
                <w:kern w:val="0"/>
                <w:sz w:val="8"/>
                <w:szCs w:val="8"/>
                <w:lang w:eastAsia="tr-TR"/>
                <w14:ligatures w14:val="none"/>
              </w:rPr>
              <w:br/>
              <w:t>j) Konuşmalarında benzetmelere yer verir.</w:t>
            </w:r>
            <w:r w:rsidRPr="007749E0">
              <w:rPr>
                <w:rFonts w:eastAsia="Times New Roman"/>
                <w:color w:val="000000"/>
                <w:kern w:val="0"/>
                <w:sz w:val="8"/>
                <w:szCs w:val="8"/>
                <w:lang w:eastAsia="tr-TR"/>
                <w14:ligatures w14:val="none"/>
              </w:rPr>
              <w:br/>
              <w:t>e) Konuşmalarını mimiklerle destekler.</w:t>
            </w:r>
            <w:r w:rsidRPr="007749E0">
              <w:rPr>
                <w:rFonts w:eastAsia="Times New Roman"/>
                <w:color w:val="000000"/>
                <w:kern w:val="0"/>
                <w:sz w:val="8"/>
                <w:szCs w:val="8"/>
                <w:lang w:eastAsia="tr-TR"/>
                <w14:ligatures w14:val="none"/>
              </w:rPr>
              <w:br/>
              <w:t>f) Konuşmalarını desteklemek için beden dilini kullanır.</w:t>
            </w:r>
            <w:r w:rsidRPr="007749E0">
              <w:rPr>
                <w:rFonts w:eastAsia="Times New Roman"/>
                <w:color w:val="000000"/>
                <w:kern w:val="0"/>
                <w:sz w:val="8"/>
                <w:szCs w:val="8"/>
                <w:lang w:eastAsia="tr-TR"/>
                <w14:ligatures w14:val="none"/>
              </w:rPr>
              <w:br/>
              <w:t>a) Konuşmasındaki hatalarını fark eder.</w:t>
            </w:r>
            <w:r w:rsidRPr="007749E0">
              <w:rPr>
                <w:rFonts w:eastAsia="Times New Roman"/>
                <w:color w:val="000000"/>
                <w:kern w:val="0"/>
                <w:sz w:val="8"/>
                <w:szCs w:val="8"/>
                <w:lang w:eastAsia="tr-TR"/>
                <w14:ligatures w14:val="none"/>
              </w:rPr>
              <w:br/>
              <w:t>b) Konuşmasında fark ettiği hataları düzeltir.</w:t>
            </w:r>
            <w:r w:rsidRPr="007749E0">
              <w:rPr>
                <w:rFonts w:eastAsia="Times New Roman"/>
                <w:color w:val="000000"/>
                <w:kern w:val="0"/>
                <w:sz w:val="8"/>
                <w:szCs w:val="8"/>
                <w:lang w:eastAsia="tr-TR"/>
                <w14:ligatures w14:val="none"/>
              </w:rPr>
              <w:br/>
              <w:t>c) Konuşmasındaki olumlu davranışları sonraki konuşmalarına aktarır.</w:t>
            </w:r>
            <w:r w:rsidRPr="007749E0">
              <w:rPr>
                <w:rFonts w:eastAsia="Times New Roman"/>
                <w:color w:val="000000"/>
                <w:kern w:val="0"/>
                <w:sz w:val="8"/>
                <w:szCs w:val="8"/>
                <w:lang w:eastAsia="tr-TR"/>
                <w14:ligatures w14:val="none"/>
              </w:rPr>
              <w:br/>
              <w:t>e) Okuyacağı metnin başlığı ve görsellerini inceler.</w:t>
            </w:r>
            <w:r w:rsidRPr="007749E0">
              <w:rPr>
                <w:rFonts w:eastAsia="Times New Roman"/>
                <w:color w:val="000000"/>
                <w:kern w:val="0"/>
                <w:sz w:val="8"/>
                <w:szCs w:val="8"/>
                <w:lang w:eastAsia="tr-TR"/>
                <w14:ligatures w14:val="none"/>
              </w:rPr>
              <w:br/>
              <w:t>f) Kuralına uygun sesli ve sessiz okur.</w:t>
            </w:r>
            <w:r w:rsidRPr="007749E0">
              <w:rPr>
                <w:rFonts w:eastAsia="Times New Roman"/>
                <w:color w:val="000000"/>
                <w:kern w:val="0"/>
                <w:sz w:val="8"/>
                <w:szCs w:val="8"/>
                <w:lang w:eastAsia="tr-TR"/>
                <w14:ligatures w14:val="none"/>
              </w:rPr>
              <w:br/>
              <w:t>g) Anlaşılabilir ve uygun bir hızda sesli okur.</w:t>
            </w:r>
            <w:r w:rsidRPr="007749E0">
              <w:rPr>
                <w:rFonts w:eastAsia="Times New Roman"/>
                <w:color w:val="000000"/>
                <w:kern w:val="0"/>
                <w:sz w:val="8"/>
                <w:szCs w:val="8"/>
                <w:lang w:eastAsia="tr-TR"/>
                <w14:ligatures w14:val="none"/>
              </w:rPr>
              <w:br/>
              <w:t>h) Noktalama işaretlerine dikkat ederek okur.</w:t>
            </w:r>
            <w:r w:rsidRPr="007749E0">
              <w:rPr>
                <w:rFonts w:eastAsia="Times New Roman"/>
                <w:color w:val="000000"/>
                <w:kern w:val="0"/>
                <w:sz w:val="8"/>
                <w:szCs w:val="8"/>
                <w:lang w:eastAsia="tr-TR"/>
                <w14:ligatures w14:val="none"/>
              </w:rPr>
              <w:br/>
              <w:t>a) Metni okurken ön bilgilerini kullanır.</w:t>
            </w:r>
            <w:r w:rsidRPr="007749E0">
              <w:rPr>
                <w:rFonts w:eastAsia="Times New Roman"/>
                <w:color w:val="000000"/>
                <w:kern w:val="0"/>
                <w:sz w:val="8"/>
                <w:szCs w:val="8"/>
                <w:lang w:eastAsia="tr-TR"/>
                <w14:ligatures w14:val="none"/>
              </w:rPr>
              <w:br/>
              <w:t>c) Okuyacağı metnin başlığından ve görsellerinden hareketle metnin konusu hakkında tahminde bulunur.</w:t>
            </w:r>
            <w:r w:rsidRPr="007749E0">
              <w:rPr>
                <w:rFonts w:eastAsia="Times New Roman"/>
                <w:color w:val="000000"/>
                <w:kern w:val="0"/>
                <w:sz w:val="8"/>
                <w:szCs w:val="8"/>
                <w:lang w:eastAsia="tr-TR"/>
                <w14:ligatures w14:val="none"/>
              </w:rPr>
              <w:br/>
              <w:t>ç) Okuduğu metindeki yönergeleri uygular.</w:t>
            </w:r>
            <w:r w:rsidRPr="007749E0">
              <w:rPr>
                <w:rFonts w:eastAsia="Times New Roman"/>
                <w:color w:val="000000"/>
                <w:kern w:val="0"/>
                <w:sz w:val="8"/>
                <w:szCs w:val="8"/>
                <w:lang w:eastAsia="tr-TR"/>
                <w14:ligatures w14:val="none"/>
              </w:rPr>
              <w:br/>
              <w:t>a) Okuduğu metnin konusunu bulur.</w:t>
            </w:r>
            <w:r w:rsidRPr="007749E0">
              <w:rPr>
                <w:rFonts w:eastAsia="Times New Roman"/>
                <w:color w:val="000000"/>
                <w:kern w:val="0"/>
                <w:sz w:val="8"/>
                <w:szCs w:val="8"/>
                <w:lang w:eastAsia="tr-TR"/>
                <w14:ligatures w14:val="none"/>
              </w:rPr>
              <w:br/>
              <w:t>a) Okuduğu ortamın fiziksel özelliklerini açıklar.</w:t>
            </w:r>
            <w:r w:rsidRPr="007749E0">
              <w:rPr>
                <w:rFonts w:eastAsia="Times New Roman"/>
                <w:color w:val="000000"/>
                <w:kern w:val="0"/>
                <w:sz w:val="8"/>
                <w:szCs w:val="8"/>
                <w:lang w:eastAsia="tr-TR"/>
                <w14:ligatures w14:val="none"/>
              </w:rPr>
              <w:br/>
              <w:t>a) Okuma sürecindeki hatalarını belirler.</w:t>
            </w:r>
            <w:r w:rsidRPr="007749E0">
              <w:rPr>
                <w:rFonts w:eastAsia="Times New Roman"/>
                <w:color w:val="000000"/>
                <w:kern w:val="0"/>
                <w:sz w:val="8"/>
                <w:szCs w:val="8"/>
                <w:lang w:eastAsia="tr-TR"/>
                <w14:ligatures w14:val="none"/>
              </w:rPr>
              <w:br/>
              <w:t>b) Okuma sürecinde belirlediği hatalarını düzeltir.</w:t>
            </w:r>
            <w:r w:rsidRPr="007749E0">
              <w:rPr>
                <w:rFonts w:eastAsia="Times New Roman"/>
                <w:color w:val="000000"/>
                <w:kern w:val="0"/>
                <w:sz w:val="8"/>
                <w:szCs w:val="8"/>
                <w:lang w:eastAsia="tr-TR"/>
                <w14:ligatures w14:val="none"/>
              </w:rPr>
              <w:br/>
              <w:t>c) Okuma sürecindeki olumlu davranışlarını sonraki okumalarına aktarır.</w:t>
            </w:r>
            <w:r w:rsidRPr="007749E0">
              <w:rPr>
                <w:rFonts w:eastAsia="Times New Roman"/>
                <w:color w:val="000000"/>
                <w:kern w:val="0"/>
                <w:sz w:val="8"/>
                <w:szCs w:val="8"/>
                <w:lang w:eastAsia="tr-TR"/>
                <w14:ligatures w14:val="none"/>
              </w:rPr>
              <w:br/>
              <w:t>c) Hece, sözcük ve cümleler yazar.</w:t>
            </w:r>
            <w:r w:rsidRPr="007749E0">
              <w:rPr>
                <w:rFonts w:eastAsia="Times New Roman"/>
                <w:color w:val="000000"/>
                <w:kern w:val="0"/>
                <w:sz w:val="8"/>
                <w:szCs w:val="8"/>
                <w:lang w:eastAsia="tr-TR"/>
                <w14:ligatures w14:val="none"/>
              </w:rPr>
              <w:br/>
              <w:t>ç) Kısa metinler yazar.</w:t>
            </w:r>
            <w:r w:rsidRPr="007749E0">
              <w:rPr>
                <w:rFonts w:eastAsia="Times New Roman"/>
                <w:color w:val="000000"/>
                <w:kern w:val="0"/>
                <w:sz w:val="8"/>
                <w:szCs w:val="8"/>
                <w:lang w:eastAsia="tr-TR"/>
                <w14:ligatures w14:val="none"/>
              </w:rPr>
              <w:br/>
              <w:t>e) Söylenen sözcük ve cümleleri yazar.</w:t>
            </w:r>
            <w:r w:rsidRPr="007749E0">
              <w:rPr>
                <w:rFonts w:eastAsia="Times New Roman"/>
                <w:color w:val="000000"/>
                <w:kern w:val="0"/>
                <w:sz w:val="8"/>
                <w:szCs w:val="8"/>
                <w:lang w:eastAsia="tr-TR"/>
                <w14:ligatures w14:val="none"/>
              </w:rPr>
              <w:br/>
              <w:t>f) Yazışmalarını selamlaşma ve hitap ifadeleriyle başlatır.</w:t>
            </w:r>
            <w:r w:rsidRPr="007749E0">
              <w:rPr>
                <w:rFonts w:eastAsia="Times New Roman"/>
                <w:color w:val="000000"/>
                <w:kern w:val="0"/>
                <w:sz w:val="8"/>
                <w:szCs w:val="8"/>
                <w:lang w:eastAsia="tr-TR"/>
                <w14:ligatures w14:val="none"/>
              </w:rPr>
              <w:br/>
              <w:t>b) Sözcük ve cümlelerde eksik bırakılan yerleri ön bilgileri doğrultusunda yazarak</w:t>
            </w:r>
            <w:r w:rsidRPr="007749E0">
              <w:rPr>
                <w:rFonts w:eastAsia="Times New Roman"/>
                <w:color w:val="000000"/>
                <w:kern w:val="0"/>
                <w:sz w:val="8"/>
                <w:szCs w:val="8"/>
                <w:lang w:eastAsia="tr-TR"/>
                <w14:ligatures w14:val="none"/>
              </w:rPr>
              <w:br/>
              <w:t>tamamlar.</w:t>
            </w:r>
            <w:r w:rsidRPr="007749E0">
              <w:rPr>
                <w:rFonts w:eastAsia="Times New Roman"/>
                <w:color w:val="000000"/>
                <w:kern w:val="0"/>
                <w:sz w:val="8"/>
                <w:szCs w:val="8"/>
                <w:lang w:eastAsia="tr-TR"/>
                <w14:ligatures w14:val="none"/>
              </w:rPr>
              <w:br/>
              <w:t>c) Yazılarını karşıdakinin iletilerinden yola çıkarak devam ettirir.</w:t>
            </w:r>
            <w:r w:rsidRPr="007749E0">
              <w:rPr>
                <w:rFonts w:eastAsia="Times New Roman"/>
                <w:color w:val="000000"/>
                <w:kern w:val="0"/>
                <w:sz w:val="8"/>
                <w:szCs w:val="8"/>
                <w:lang w:eastAsia="tr-TR"/>
                <w14:ligatures w14:val="none"/>
              </w:rPr>
              <w:br/>
              <w:t>ç) Yazılarında geçen nesneleri fiziksel özelliklerine göre karşılaştırır.</w:t>
            </w:r>
            <w:r w:rsidRPr="007749E0">
              <w:rPr>
                <w:rFonts w:eastAsia="Times New Roman"/>
                <w:color w:val="000000"/>
                <w:kern w:val="0"/>
                <w:sz w:val="8"/>
                <w:szCs w:val="8"/>
                <w:lang w:eastAsia="tr-TR"/>
                <w14:ligatures w14:val="none"/>
              </w:rPr>
              <w:br/>
              <w:t>d) Yazılarında nesneleri fiziksel özelliklerine göre sınıflandırır.</w:t>
            </w:r>
            <w:r w:rsidRPr="007749E0">
              <w:rPr>
                <w:rFonts w:eastAsia="Times New Roman"/>
                <w:color w:val="000000"/>
                <w:kern w:val="0"/>
                <w:sz w:val="8"/>
                <w:szCs w:val="8"/>
                <w:lang w:eastAsia="tr-TR"/>
                <w14:ligatures w14:val="none"/>
              </w:rPr>
              <w:br/>
              <w:t>f) Yazılı anlatımlarını zenginleştirmek için görseller kullanır.</w:t>
            </w:r>
            <w:r w:rsidRPr="007749E0">
              <w:rPr>
                <w:rFonts w:eastAsia="Times New Roman"/>
                <w:color w:val="000000"/>
                <w:kern w:val="0"/>
                <w:sz w:val="8"/>
                <w:szCs w:val="8"/>
                <w:lang w:eastAsia="tr-TR"/>
                <w14:ligatures w14:val="none"/>
              </w:rPr>
              <w:br/>
              <w:t>ğ) Muhatabına ne yazacağını dikkate alarak yazma çalışmaları yapar.</w:t>
            </w:r>
            <w:r w:rsidRPr="007749E0">
              <w:rPr>
                <w:rFonts w:eastAsia="Times New Roman"/>
                <w:color w:val="000000"/>
                <w:kern w:val="0"/>
                <w:sz w:val="8"/>
                <w:szCs w:val="8"/>
                <w:lang w:eastAsia="tr-TR"/>
                <w14:ligatures w14:val="none"/>
              </w:rPr>
              <w:br/>
              <w:t>h) Yazılarında benzetmelere yer verir.</w:t>
            </w:r>
            <w:r w:rsidRPr="007749E0">
              <w:rPr>
                <w:rFonts w:eastAsia="Times New Roman"/>
                <w:color w:val="000000"/>
                <w:kern w:val="0"/>
                <w:sz w:val="8"/>
                <w:szCs w:val="8"/>
                <w:lang w:eastAsia="tr-TR"/>
                <w14:ligatures w14:val="none"/>
              </w:rPr>
              <w:br/>
              <w:t>e) Anlamını bilmediği sözcüğün anlamını çevrim içi veya basılı kaynaklardan araştırarak yazar.</w:t>
            </w:r>
            <w:r w:rsidRPr="007749E0">
              <w:rPr>
                <w:rFonts w:eastAsia="Times New Roman"/>
                <w:color w:val="000000"/>
                <w:kern w:val="0"/>
                <w:sz w:val="8"/>
                <w:szCs w:val="8"/>
                <w:lang w:eastAsia="tr-TR"/>
                <w14:ligatures w14:val="none"/>
              </w:rPr>
              <w:br/>
              <w:t>f) Yazılarında sözcükleri yerinde ve anlamına uygun kullanır.</w:t>
            </w:r>
            <w:r w:rsidRPr="007749E0">
              <w:rPr>
                <w:rFonts w:eastAsia="Times New Roman"/>
                <w:color w:val="000000"/>
                <w:kern w:val="0"/>
                <w:sz w:val="8"/>
                <w:szCs w:val="8"/>
                <w:lang w:eastAsia="tr-TR"/>
                <w14:ligatures w14:val="none"/>
              </w:rPr>
              <w:br/>
              <w:t>g) Yazışmalarında mesajlarını açık ve anlaşılır şekilde ifade eder.</w:t>
            </w:r>
            <w:r w:rsidRPr="007749E0">
              <w:rPr>
                <w:rFonts w:eastAsia="Times New Roman"/>
                <w:color w:val="000000"/>
                <w:kern w:val="0"/>
                <w:sz w:val="8"/>
                <w:szCs w:val="8"/>
                <w:lang w:eastAsia="tr-TR"/>
                <w14:ligatures w14:val="none"/>
              </w:rPr>
              <w:br/>
              <w:t>ğ) Yazılarında anlamlı ve kurallı cümleler kullanır.</w:t>
            </w:r>
            <w:r w:rsidRPr="007749E0">
              <w:rPr>
                <w:rFonts w:eastAsia="Times New Roman"/>
                <w:color w:val="000000"/>
                <w:kern w:val="0"/>
                <w:sz w:val="8"/>
                <w:szCs w:val="8"/>
                <w:lang w:eastAsia="tr-TR"/>
                <w14:ligatures w14:val="none"/>
              </w:rPr>
              <w:br/>
              <w:t>i) Yazılarında harf, sözcük ve satırlar arasında uygun boşluk bırakır.</w:t>
            </w:r>
            <w:r w:rsidRPr="007749E0">
              <w:rPr>
                <w:rFonts w:eastAsia="Times New Roman"/>
                <w:color w:val="000000"/>
                <w:kern w:val="0"/>
                <w:sz w:val="8"/>
                <w:szCs w:val="8"/>
                <w:lang w:eastAsia="tr-TR"/>
                <w14:ligatures w14:val="none"/>
              </w:rPr>
              <w:br/>
              <w:t>j) Soru edatını (mı, mi) kuralına uygun yazar.</w:t>
            </w:r>
            <w:r w:rsidRPr="007749E0">
              <w:rPr>
                <w:rFonts w:eastAsia="Times New Roman"/>
                <w:color w:val="000000"/>
                <w:kern w:val="0"/>
                <w:sz w:val="8"/>
                <w:szCs w:val="8"/>
                <w:lang w:eastAsia="tr-TR"/>
                <w14:ligatures w14:val="none"/>
              </w:rPr>
              <w:br/>
              <w:t>k) Yazılarında noktalama işaretlerini (nokta, kesme işareti, soru işareti, virgül, ünlem)</w:t>
            </w:r>
            <w:r w:rsidRPr="007749E0">
              <w:rPr>
                <w:rFonts w:eastAsia="Times New Roman"/>
                <w:color w:val="000000"/>
                <w:kern w:val="0"/>
                <w:sz w:val="8"/>
                <w:szCs w:val="8"/>
                <w:lang w:eastAsia="tr-TR"/>
                <w14:ligatures w14:val="none"/>
              </w:rPr>
              <w:br/>
              <w:t>kuralına uygun kullanır.</w:t>
            </w:r>
            <w:r w:rsidRPr="007749E0">
              <w:rPr>
                <w:rFonts w:eastAsia="Times New Roman"/>
                <w:color w:val="000000"/>
                <w:kern w:val="0"/>
                <w:sz w:val="8"/>
                <w:szCs w:val="8"/>
                <w:lang w:eastAsia="tr-TR"/>
                <w14:ligatures w14:val="none"/>
              </w:rPr>
              <w:br/>
              <w:t>a) Yazılarında hatalarını bulur.</w:t>
            </w:r>
            <w:r w:rsidRPr="007749E0">
              <w:rPr>
                <w:rFonts w:eastAsia="Times New Roman"/>
                <w:color w:val="000000"/>
                <w:kern w:val="0"/>
                <w:sz w:val="8"/>
                <w:szCs w:val="8"/>
                <w:lang w:eastAsia="tr-TR"/>
                <w14:ligatures w14:val="none"/>
              </w:rPr>
              <w:br/>
              <w:t>b) Yazılarında belirlediği hataları düzeltir.</w:t>
            </w:r>
            <w:r w:rsidRPr="007749E0">
              <w:rPr>
                <w:rFonts w:eastAsia="Times New Roman"/>
                <w:color w:val="000000"/>
                <w:kern w:val="0"/>
                <w:sz w:val="8"/>
                <w:szCs w:val="8"/>
                <w:lang w:eastAsia="tr-TR"/>
                <w14:ligatures w14:val="none"/>
              </w:rPr>
              <w:br/>
              <w:t>c) Yazılarındaki uygun davranışları sonraki yazılarına aktarır.</w:t>
            </w:r>
          </w:p>
        </w:tc>
        <w:tc>
          <w:tcPr>
            <w:tcW w:w="1187" w:type="dxa"/>
            <w:vMerge w:val="restart"/>
            <w:tcBorders>
              <w:top w:val="nil"/>
              <w:left w:val="single" w:sz="4" w:space="0" w:color="auto"/>
              <w:bottom w:val="single" w:sz="4" w:space="0" w:color="auto"/>
              <w:right w:val="single" w:sz="4" w:space="0" w:color="auto"/>
            </w:tcBorders>
            <w:vAlign w:val="center"/>
            <w:hideMark/>
          </w:tcPr>
          <w:p w14:paraId="52E45F2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Gözlem formu</w:t>
            </w:r>
            <w:r w:rsidRPr="007749E0">
              <w:rPr>
                <w:rFonts w:eastAsia="Times New Roman"/>
                <w:color w:val="000000"/>
                <w:kern w:val="0"/>
                <w:sz w:val="12"/>
                <w:szCs w:val="12"/>
                <w:lang w:eastAsia="tr-TR"/>
                <w14:ligatures w14:val="none"/>
              </w:rPr>
              <w:br/>
              <w:t xml:space="preserve">*Performans görevi </w:t>
            </w:r>
            <w:r w:rsidRPr="007749E0">
              <w:rPr>
                <w:rFonts w:eastAsia="Times New Roman"/>
                <w:color w:val="000000"/>
                <w:kern w:val="0"/>
                <w:sz w:val="12"/>
                <w:szCs w:val="12"/>
                <w:lang w:eastAsia="tr-TR"/>
                <w14:ligatures w14:val="none"/>
              </w:rPr>
              <w:br/>
              <w:t>* Dereceli puanlama anahtarı</w:t>
            </w:r>
            <w:r w:rsidRPr="007749E0">
              <w:rPr>
                <w:rFonts w:eastAsia="Times New Roman"/>
                <w:color w:val="000000"/>
                <w:kern w:val="0"/>
                <w:sz w:val="12"/>
                <w:szCs w:val="12"/>
                <w:lang w:eastAsia="tr-TR"/>
                <w14:ligatures w14:val="none"/>
              </w:rPr>
              <w:br/>
              <w:t>* Kontrol listesi</w:t>
            </w:r>
            <w:r w:rsidRPr="007749E0">
              <w:rPr>
                <w:rFonts w:eastAsia="Times New Roman"/>
                <w:color w:val="000000"/>
                <w:kern w:val="0"/>
                <w:sz w:val="12"/>
                <w:szCs w:val="12"/>
                <w:lang w:eastAsia="tr-TR"/>
                <w14:ligatures w14:val="none"/>
              </w:rPr>
              <w:br/>
              <w:t>* Öz değerlendirme formu</w:t>
            </w:r>
            <w:r w:rsidRPr="007749E0">
              <w:rPr>
                <w:rFonts w:eastAsia="Times New Roman"/>
                <w:color w:val="000000"/>
                <w:kern w:val="0"/>
                <w:sz w:val="12"/>
                <w:szCs w:val="12"/>
                <w:lang w:eastAsia="tr-TR"/>
                <w14:ligatures w14:val="none"/>
              </w:rPr>
              <w:br/>
              <w:t>* Çalışma kâğıdı</w:t>
            </w:r>
            <w:r w:rsidRPr="007749E0">
              <w:rPr>
                <w:rFonts w:eastAsia="Times New Roman"/>
                <w:color w:val="000000"/>
                <w:kern w:val="0"/>
                <w:sz w:val="12"/>
                <w:szCs w:val="12"/>
                <w:lang w:eastAsia="tr-TR"/>
                <w14:ligatures w14:val="none"/>
              </w:rPr>
              <w:br/>
              <w:t>* Öğrenci öğrenme dosyası</w:t>
            </w:r>
          </w:p>
        </w:tc>
        <w:tc>
          <w:tcPr>
            <w:tcW w:w="906" w:type="dxa"/>
            <w:vMerge w:val="restart"/>
            <w:tcBorders>
              <w:top w:val="nil"/>
              <w:left w:val="single" w:sz="4" w:space="0" w:color="auto"/>
              <w:bottom w:val="single" w:sz="4" w:space="0" w:color="auto"/>
              <w:right w:val="single" w:sz="4" w:space="0" w:color="auto"/>
            </w:tcBorders>
            <w:vAlign w:val="center"/>
            <w:hideMark/>
          </w:tcPr>
          <w:p w14:paraId="1E235E9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SDB1.1. Kendini Tanıma (Öz Farkındalık Becerisi) SDB1.2. Kendini Düzenleme (Öz Düzenleme</w:t>
            </w:r>
            <w:r w:rsidRPr="007749E0">
              <w:rPr>
                <w:rFonts w:eastAsia="Times New Roman"/>
                <w:color w:val="000000"/>
                <w:kern w:val="0"/>
                <w:sz w:val="12"/>
                <w:szCs w:val="12"/>
                <w:lang w:eastAsia="tr-TR"/>
                <w14:ligatures w14:val="none"/>
              </w:rPr>
              <w:br/>
              <w:t>Becerisi)</w:t>
            </w:r>
            <w:r w:rsidRPr="007749E0">
              <w:rPr>
                <w:rFonts w:eastAsia="Times New Roman"/>
                <w:color w:val="000000"/>
                <w:kern w:val="0"/>
                <w:sz w:val="12"/>
                <w:szCs w:val="12"/>
                <w:lang w:eastAsia="tr-TR"/>
                <w14:ligatures w14:val="none"/>
              </w:rPr>
              <w:br/>
              <w:t xml:space="preserve"> SDB2.1. İletişim</w:t>
            </w:r>
            <w:r w:rsidRPr="007749E0">
              <w:rPr>
                <w:rFonts w:eastAsia="Times New Roman"/>
                <w:color w:val="000000"/>
                <w:kern w:val="0"/>
                <w:sz w:val="12"/>
                <w:szCs w:val="12"/>
                <w:lang w:eastAsia="tr-TR"/>
                <w14:ligatures w14:val="none"/>
              </w:rPr>
              <w:br/>
              <w:t xml:space="preserve"> SDB3.1. Uyum</w:t>
            </w:r>
          </w:p>
        </w:tc>
        <w:tc>
          <w:tcPr>
            <w:tcW w:w="908" w:type="dxa"/>
            <w:vMerge w:val="restart"/>
            <w:tcBorders>
              <w:top w:val="nil"/>
              <w:left w:val="single" w:sz="4" w:space="0" w:color="auto"/>
              <w:bottom w:val="single" w:sz="4" w:space="0" w:color="auto"/>
              <w:right w:val="single" w:sz="4" w:space="0" w:color="auto"/>
            </w:tcBorders>
            <w:vAlign w:val="center"/>
            <w:hideMark/>
          </w:tcPr>
          <w:p w14:paraId="4DF0B79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D7. Estetik</w:t>
            </w:r>
            <w:r w:rsidRPr="007749E0">
              <w:rPr>
                <w:rFonts w:eastAsia="Times New Roman"/>
                <w:color w:val="000000"/>
                <w:kern w:val="0"/>
                <w:sz w:val="12"/>
                <w:szCs w:val="12"/>
                <w:lang w:eastAsia="tr-TR"/>
                <w14:ligatures w14:val="none"/>
              </w:rPr>
              <w:br/>
              <w:t>D14. Saygı</w:t>
            </w:r>
            <w:r w:rsidRPr="007749E0">
              <w:rPr>
                <w:rFonts w:eastAsia="Times New Roman"/>
                <w:color w:val="000000"/>
                <w:kern w:val="0"/>
                <w:sz w:val="12"/>
                <w:szCs w:val="12"/>
                <w:lang w:eastAsia="tr-TR"/>
                <w14:ligatures w14:val="none"/>
              </w:rPr>
              <w:br/>
              <w:t>D16. Sorumluluk</w:t>
            </w:r>
          </w:p>
        </w:tc>
        <w:tc>
          <w:tcPr>
            <w:tcW w:w="1067" w:type="dxa"/>
            <w:vMerge w:val="restart"/>
            <w:tcBorders>
              <w:top w:val="nil"/>
              <w:left w:val="single" w:sz="4" w:space="0" w:color="auto"/>
              <w:bottom w:val="single" w:sz="4" w:space="0" w:color="auto"/>
              <w:right w:val="single" w:sz="4" w:space="0" w:color="auto"/>
            </w:tcBorders>
            <w:vAlign w:val="center"/>
            <w:hideMark/>
          </w:tcPr>
          <w:p w14:paraId="26C136C4"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OB1. Bilgi Okuryazarlığı</w:t>
            </w:r>
            <w:r w:rsidRPr="007749E0">
              <w:rPr>
                <w:rFonts w:eastAsia="Times New Roman"/>
                <w:color w:val="000000"/>
                <w:kern w:val="0"/>
                <w:sz w:val="12"/>
                <w:szCs w:val="12"/>
                <w:lang w:eastAsia="tr-TR"/>
                <w14:ligatures w14:val="none"/>
              </w:rPr>
              <w:br/>
              <w:t>OB2. Dijital Okuryazarlık</w:t>
            </w:r>
            <w:r w:rsidRPr="007749E0">
              <w:rPr>
                <w:rFonts w:eastAsia="Times New Roman"/>
                <w:color w:val="000000"/>
                <w:kern w:val="0"/>
                <w:sz w:val="12"/>
                <w:szCs w:val="12"/>
                <w:lang w:eastAsia="tr-TR"/>
                <w14:ligatures w14:val="none"/>
              </w:rPr>
              <w:br/>
              <w:t>OB4. Görsel Okuryazarlık</w:t>
            </w:r>
          </w:p>
        </w:tc>
        <w:tc>
          <w:tcPr>
            <w:tcW w:w="521" w:type="dxa"/>
            <w:vMerge w:val="restart"/>
            <w:tcBorders>
              <w:top w:val="nil"/>
              <w:left w:val="single" w:sz="4" w:space="0" w:color="auto"/>
              <w:bottom w:val="single" w:sz="4" w:space="0" w:color="auto"/>
              <w:right w:val="single" w:sz="4" w:space="0" w:color="auto"/>
            </w:tcBorders>
            <w:textDirection w:val="btLr"/>
            <w:vAlign w:val="center"/>
            <w:hideMark/>
          </w:tcPr>
          <w:p w14:paraId="5D5EB52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15" w:type="dxa"/>
            <w:vMerge w:val="restart"/>
            <w:tcBorders>
              <w:top w:val="nil"/>
              <w:left w:val="single" w:sz="4" w:space="0" w:color="auto"/>
              <w:bottom w:val="single" w:sz="4" w:space="0" w:color="auto"/>
              <w:right w:val="single" w:sz="4" w:space="0" w:color="auto"/>
            </w:tcBorders>
            <w:vAlign w:val="center"/>
            <w:hideMark/>
          </w:tcPr>
          <w:p w14:paraId="15594D20" w14:textId="77777777" w:rsidR="007749E0" w:rsidRPr="007749E0" w:rsidRDefault="007749E0" w:rsidP="007749E0">
            <w:pPr>
              <w:jc w:val="center"/>
              <w:rPr>
                <w:rFonts w:eastAsia="Times New Roman"/>
                <w:color w:val="000000"/>
                <w:kern w:val="0"/>
                <w:sz w:val="8"/>
                <w:szCs w:val="8"/>
                <w:lang w:eastAsia="tr-TR"/>
                <w14:ligatures w14:val="none"/>
              </w:rPr>
            </w:pPr>
            <w:r w:rsidRPr="007749E0">
              <w:rPr>
                <w:rFonts w:eastAsia="Times New Roman"/>
                <w:color w:val="000000"/>
                <w:kern w:val="0"/>
                <w:sz w:val="8"/>
                <w:szCs w:val="8"/>
                <w:lang w:eastAsia="tr-TR"/>
                <w14:ligatures w14:val="none"/>
              </w:rPr>
              <w:t>0</w:t>
            </w:r>
          </w:p>
        </w:tc>
        <w:tc>
          <w:tcPr>
            <w:tcW w:w="781" w:type="dxa"/>
            <w:vMerge w:val="restart"/>
            <w:tcBorders>
              <w:top w:val="nil"/>
              <w:left w:val="single" w:sz="4" w:space="0" w:color="auto"/>
              <w:bottom w:val="single" w:sz="4" w:space="0" w:color="auto"/>
              <w:right w:val="single" w:sz="4" w:space="0" w:color="auto"/>
            </w:tcBorders>
            <w:vAlign w:val="center"/>
            <w:hideMark/>
          </w:tcPr>
          <w:p w14:paraId="1DF08CE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 </w:t>
            </w:r>
          </w:p>
        </w:tc>
        <w:tc>
          <w:tcPr>
            <w:tcW w:w="146" w:type="dxa"/>
            <w:vAlign w:val="center"/>
            <w:hideMark/>
          </w:tcPr>
          <w:p w14:paraId="305B6B2A"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4CC716EA"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1400FC7B"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4E2B282" w14:textId="77777777" w:rsidR="007749E0" w:rsidRPr="007749E0" w:rsidRDefault="007749E0"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7E6E512" w14:textId="77777777" w:rsidR="007749E0" w:rsidRPr="007749E0" w:rsidRDefault="007749E0" w:rsidP="007749E0">
            <w:pPr>
              <w:jc w:val="left"/>
              <w:rPr>
                <w:rFonts w:eastAsia="Times New Roman"/>
                <w:color w:val="000000"/>
                <w:kern w:val="0"/>
                <w:sz w:val="12"/>
                <w:szCs w:val="12"/>
                <w:lang w:eastAsia="tr-TR"/>
                <w14:ligatures w14:val="none"/>
              </w:rPr>
            </w:pPr>
          </w:p>
        </w:tc>
        <w:tc>
          <w:tcPr>
            <w:tcW w:w="1567" w:type="dxa"/>
            <w:vMerge/>
            <w:tcBorders>
              <w:top w:val="nil"/>
              <w:left w:val="single" w:sz="4" w:space="0" w:color="auto"/>
              <w:bottom w:val="single" w:sz="4" w:space="0" w:color="auto"/>
              <w:right w:val="single" w:sz="4" w:space="0" w:color="auto"/>
            </w:tcBorders>
            <w:vAlign w:val="center"/>
            <w:hideMark/>
          </w:tcPr>
          <w:p w14:paraId="3FEE8DB9" w14:textId="77777777" w:rsidR="007749E0" w:rsidRPr="007749E0" w:rsidRDefault="007749E0" w:rsidP="007749E0">
            <w:pPr>
              <w:jc w:val="left"/>
              <w:rPr>
                <w:rFonts w:eastAsia="Times New Roman"/>
                <w:color w:val="000000"/>
                <w:kern w:val="0"/>
                <w:sz w:val="12"/>
                <w:szCs w:val="12"/>
                <w:lang w:eastAsia="tr-TR"/>
                <w14:ligatures w14:val="none"/>
              </w:rPr>
            </w:pPr>
          </w:p>
        </w:tc>
        <w:tc>
          <w:tcPr>
            <w:tcW w:w="876" w:type="dxa"/>
            <w:vMerge/>
            <w:tcBorders>
              <w:top w:val="nil"/>
              <w:left w:val="single" w:sz="4" w:space="0" w:color="auto"/>
              <w:bottom w:val="single" w:sz="4" w:space="0" w:color="auto"/>
              <w:right w:val="single" w:sz="4" w:space="0" w:color="auto"/>
            </w:tcBorders>
            <w:vAlign w:val="center"/>
            <w:hideMark/>
          </w:tcPr>
          <w:p w14:paraId="3DBFD629" w14:textId="77777777" w:rsidR="007749E0" w:rsidRPr="007749E0" w:rsidRDefault="007749E0" w:rsidP="007749E0">
            <w:pPr>
              <w:jc w:val="left"/>
              <w:rPr>
                <w:rFonts w:eastAsia="Times New Roman"/>
                <w:color w:val="000000"/>
                <w:kern w:val="0"/>
                <w:sz w:val="12"/>
                <w:szCs w:val="12"/>
                <w:lang w:eastAsia="tr-TR"/>
                <w14:ligatures w14:val="none"/>
              </w:rPr>
            </w:pPr>
          </w:p>
        </w:tc>
        <w:tc>
          <w:tcPr>
            <w:tcW w:w="1441" w:type="dxa"/>
            <w:vMerge/>
            <w:tcBorders>
              <w:top w:val="nil"/>
              <w:left w:val="single" w:sz="4" w:space="0" w:color="auto"/>
              <w:bottom w:val="single" w:sz="4" w:space="0" w:color="auto"/>
              <w:right w:val="single" w:sz="4" w:space="0" w:color="auto"/>
            </w:tcBorders>
            <w:vAlign w:val="center"/>
            <w:hideMark/>
          </w:tcPr>
          <w:p w14:paraId="0387C894" w14:textId="77777777" w:rsidR="007749E0" w:rsidRPr="007749E0" w:rsidRDefault="007749E0" w:rsidP="007749E0">
            <w:pPr>
              <w:jc w:val="left"/>
              <w:rPr>
                <w:rFonts w:eastAsia="Times New Roman"/>
                <w:color w:val="000000"/>
                <w:kern w:val="0"/>
                <w:sz w:val="12"/>
                <w:szCs w:val="12"/>
                <w:lang w:eastAsia="tr-TR"/>
                <w14:ligatures w14:val="none"/>
              </w:rPr>
            </w:pPr>
          </w:p>
        </w:tc>
        <w:tc>
          <w:tcPr>
            <w:tcW w:w="3840" w:type="dxa"/>
            <w:vMerge/>
            <w:tcBorders>
              <w:top w:val="nil"/>
              <w:left w:val="single" w:sz="4" w:space="0" w:color="auto"/>
              <w:bottom w:val="single" w:sz="4" w:space="0" w:color="auto"/>
              <w:right w:val="single" w:sz="4" w:space="0" w:color="auto"/>
            </w:tcBorders>
            <w:vAlign w:val="center"/>
            <w:hideMark/>
          </w:tcPr>
          <w:p w14:paraId="0B26758A" w14:textId="77777777" w:rsidR="007749E0" w:rsidRPr="007749E0" w:rsidRDefault="007749E0" w:rsidP="007749E0">
            <w:pPr>
              <w:jc w:val="left"/>
              <w:rPr>
                <w:rFonts w:eastAsia="Times New Roman"/>
                <w:color w:val="000000"/>
                <w:kern w:val="0"/>
                <w:sz w:val="8"/>
                <w:szCs w:val="8"/>
                <w:lang w:eastAsia="tr-TR"/>
                <w14:ligatures w14:val="none"/>
              </w:rPr>
            </w:pPr>
          </w:p>
        </w:tc>
        <w:tc>
          <w:tcPr>
            <w:tcW w:w="1187" w:type="dxa"/>
            <w:vMerge/>
            <w:tcBorders>
              <w:top w:val="nil"/>
              <w:left w:val="single" w:sz="4" w:space="0" w:color="auto"/>
              <w:bottom w:val="single" w:sz="4" w:space="0" w:color="auto"/>
              <w:right w:val="single" w:sz="4" w:space="0" w:color="auto"/>
            </w:tcBorders>
            <w:vAlign w:val="center"/>
            <w:hideMark/>
          </w:tcPr>
          <w:p w14:paraId="5D77E335" w14:textId="77777777" w:rsidR="007749E0" w:rsidRPr="007749E0" w:rsidRDefault="007749E0" w:rsidP="007749E0">
            <w:pPr>
              <w:jc w:val="left"/>
              <w:rPr>
                <w:rFonts w:eastAsia="Times New Roman"/>
                <w:color w:val="000000"/>
                <w:kern w:val="0"/>
                <w:sz w:val="12"/>
                <w:szCs w:val="12"/>
                <w:lang w:eastAsia="tr-TR"/>
                <w14:ligatures w14:val="none"/>
              </w:rPr>
            </w:pPr>
          </w:p>
        </w:tc>
        <w:tc>
          <w:tcPr>
            <w:tcW w:w="906" w:type="dxa"/>
            <w:vMerge/>
            <w:tcBorders>
              <w:top w:val="nil"/>
              <w:left w:val="single" w:sz="4" w:space="0" w:color="auto"/>
              <w:bottom w:val="single" w:sz="4" w:space="0" w:color="auto"/>
              <w:right w:val="single" w:sz="4" w:space="0" w:color="auto"/>
            </w:tcBorders>
            <w:vAlign w:val="center"/>
            <w:hideMark/>
          </w:tcPr>
          <w:p w14:paraId="5B544B4F" w14:textId="77777777" w:rsidR="007749E0" w:rsidRPr="007749E0" w:rsidRDefault="007749E0" w:rsidP="007749E0">
            <w:pPr>
              <w:jc w:val="left"/>
              <w:rPr>
                <w:rFonts w:eastAsia="Times New Roman"/>
                <w:color w:val="000000"/>
                <w:kern w:val="0"/>
                <w:sz w:val="12"/>
                <w:szCs w:val="12"/>
                <w:lang w:eastAsia="tr-TR"/>
                <w14:ligatures w14:val="none"/>
              </w:rPr>
            </w:pPr>
          </w:p>
        </w:tc>
        <w:tc>
          <w:tcPr>
            <w:tcW w:w="908" w:type="dxa"/>
            <w:vMerge/>
            <w:tcBorders>
              <w:top w:val="nil"/>
              <w:left w:val="single" w:sz="4" w:space="0" w:color="auto"/>
              <w:bottom w:val="single" w:sz="4" w:space="0" w:color="auto"/>
              <w:right w:val="single" w:sz="4" w:space="0" w:color="auto"/>
            </w:tcBorders>
            <w:vAlign w:val="center"/>
            <w:hideMark/>
          </w:tcPr>
          <w:p w14:paraId="4BD9F47C" w14:textId="77777777" w:rsidR="007749E0" w:rsidRPr="007749E0" w:rsidRDefault="007749E0" w:rsidP="007749E0">
            <w:pPr>
              <w:jc w:val="left"/>
              <w:rPr>
                <w:rFonts w:eastAsia="Times New Roman"/>
                <w:color w:val="000000"/>
                <w:kern w:val="0"/>
                <w:sz w:val="12"/>
                <w:szCs w:val="12"/>
                <w:lang w:eastAsia="tr-TR"/>
                <w14:ligatures w14:val="none"/>
              </w:rPr>
            </w:pPr>
          </w:p>
        </w:tc>
        <w:tc>
          <w:tcPr>
            <w:tcW w:w="1067" w:type="dxa"/>
            <w:vMerge/>
            <w:tcBorders>
              <w:top w:val="nil"/>
              <w:left w:val="single" w:sz="4" w:space="0" w:color="auto"/>
              <w:bottom w:val="single" w:sz="4" w:space="0" w:color="auto"/>
              <w:right w:val="single" w:sz="4" w:space="0" w:color="auto"/>
            </w:tcBorders>
            <w:vAlign w:val="center"/>
            <w:hideMark/>
          </w:tcPr>
          <w:p w14:paraId="03850A46"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21E7CF03"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54FD66AD" w14:textId="77777777" w:rsidR="007749E0" w:rsidRPr="007749E0" w:rsidRDefault="007749E0" w:rsidP="007749E0">
            <w:pPr>
              <w:jc w:val="left"/>
              <w:rPr>
                <w:rFonts w:eastAsia="Times New Roman"/>
                <w:color w:val="000000"/>
                <w:kern w:val="0"/>
                <w:sz w:val="8"/>
                <w:szCs w:val="8"/>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1858EAB8"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26314F97" w14:textId="77777777" w:rsidR="007749E0" w:rsidRPr="007749E0" w:rsidRDefault="007749E0" w:rsidP="007749E0">
            <w:pPr>
              <w:jc w:val="center"/>
              <w:rPr>
                <w:rFonts w:eastAsia="Times New Roman"/>
                <w:color w:val="000000"/>
                <w:kern w:val="0"/>
                <w:sz w:val="12"/>
                <w:szCs w:val="12"/>
                <w:lang w:eastAsia="tr-TR"/>
                <w14:ligatures w14:val="none"/>
              </w:rPr>
            </w:pPr>
          </w:p>
        </w:tc>
      </w:tr>
      <w:tr w:rsidR="007749E0" w:rsidRPr="007749E0" w14:paraId="2EFE0712" w14:textId="77777777" w:rsidTr="00AD3D5E">
        <w:trPr>
          <w:trHeight w:val="300"/>
        </w:trPr>
        <w:tc>
          <w:tcPr>
            <w:tcW w:w="865" w:type="dxa"/>
            <w:gridSpan w:val="3"/>
            <w:tcBorders>
              <w:top w:val="single" w:sz="4" w:space="0" w:color="auto"/>
              <w:left w:val="single" w:sz="4" w:space="0" w:color="auto"/>
              <w:bottom w:val="nil"/>
              <w:right w:val="single" w:sz="4" w:space="0" w:color="auto"/>
            </w:tcBorders>
            <w:shd w:val="clear" w:color="000000" w:fill="FFE699"/>
            <w:vAlign w:val="center"/>
            <w:hideMark/>
          </w:tcPr>
          <w:p w14:paraId="0CC6FEA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lastRenderedPageBreak/>
              <w:t>SÜRE</w:t>
            </w:r>
          </w:p>
        </w:tc>
        <w:tc>
          <w:tcPr>
            <w:tcW w:w="2443" w:type="dxa"/>
            <w:gridSpan w:val="2"/>
            <w:vMerge w:val="restart"/>
            <w:tcBorders>
              <w:top w:val="single" w:sz="4" w:space="0" w:color="auto"/>
              <w:left w:val="nil"/>
              <w:bottom w:val="single" w:sz="4" w:space="0" w:color="000000"/>
              <w:right w:val="single" w:sz="4" w:space="0" w:color="000000"/>
            </w:tcBorders>
            <w:shd w:val="clear" w:color="000000" w:fill="FFE699"/>
            <w:vAlign w:val="center"/>
            <w:hideMark/>
          </w:tcPr>
          <w:p w14:paraId="492418DF"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 - İÇERİK ÇERÇEVESİ</w:t>
            </w:r>
          </w:p>
        </w:tc>
        <w:tc>
          <w:tcPr>
            <w:tcW w:w="5281" w:type="dxa"/>
            <w:gridSpan w:val="2"/>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08DAF270"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 VE SÜREÇ BİLEŞENLERİ</w:t>
            </w:r>
          </w:p>
        </w:tc>
        <w:tc>
          <w:tcPr>
            <w:tcW w:w="1187" w:type="dxa"/>
            <w:vMerge w:val="restart"/>
            <w:tcBorders>
              <w:top w:val="nil"/>
              <w:left w:val="single" w:sz="4" w:space="0" w:color="auto"/>
              <w:bottom w:val="single" w:sz="4" w:space="0" w:color="000000"/>
              <w:right w:val="single" w:sz="4" w:space="0" w:color="auto"/>
            </w:tcBorders>
            <w:shd w:val="clear" w:color="000000" w:fill="FFE699"/>
            <w:vAlign w:val="center"/>
            <w:hideMark/>
          </w:tcPr>
          <w:p w14:paraId="52937AD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KANITLARI</w:t>
            </w:r>
          </w:p>
        </w:tc>
        <w:tc>
          <w:tcPr>
            <w:tcW w:w="2881" w:type="dxa"/>
            <w:gridSpan w:val="3"/>
            <w:vMerge w:val="restart"/>
            <w:tcBorders>
              <w:top w:val="single" w:sz="4" w:space="0" w:color="auto"/>
              <w:left w:val="single" w:sz="4" w:space="0" w:color="auto"/>
              <w:bottom w:val="single" w:sz="4" w:space="0" w:color="000000"/>
              <w:right w:val="single" w:sz="4" w:space="0" w:color="000000"/>
            </w:tcBorders>
            <w:shd w:val="clear" w:color="000000" w:fill="FFE699"/>
            <w:vAlign w:val="center"/>
            <w:hideMark/>
          </w:tcPr>
          <w:p w14:paraId="7EDC873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PROGRAMLAR ARASI BİLEŞENLER</w:t>
            </w:r>
          </w:p>
        </w:tc>
        <w:tc>
          <w:tcPr>
            <w:tcW w:w="521"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6D3CEFAC"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BELİRLİ GÜN VE HAFTALAR</w:t>
            </w:r>
          </w:p>
        </w:tc>
        <w:tc>
          <w:tcPr>
            <w:tcW w:w="1415" w:type="dxa"/>
            <w:vMerge w:val="restart"/>
            <w:tcBorders>
              <w:top w:val="nil"/>
              <w:left w:val="single" w:sz="4" w:space="0" w:color="auto"/>
              <w:bottom w:val="single" w:sz="4" w:space="0" w:color="auto"/>
              <w:right w:val="single" w:sz="4" w:space="0" w:color="auto"/>
            </w:tcBorders>
            <w:shd w:val="clear" w:color="000000" w:fill="FFE699"/>
            <w:textDirection w:val="btLr"/>
            <w:vAlign w:val="center"/>
            <w:hideMark/>
          </w:tcPr>
          <w:p w14:paraId="55C3827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FARKLILAŞTIRMA</w:t>
            </w:r>
          </w:p>
        </w:tc>
        <w:tc>
          <w:tcPr>
            <w:tcW w:w="781" w:type="dxa"/>
            <w:vMerge w:val="restart"/>
            <w:tcBorders>
              <w:top w:val="nil"/>
              <w:left w:val="single" w:sz="4" w:space="0" w:color="auto"/>
              <w:bottom w:val="single" w:sz="4" w:space="0" w:color="auto"/>
              <w:right w:val="single" w:sz="4" w:space="0" w:color="auto"/>
            </w:tcBorders>
            <w:shd w:val="clear" w:color="000000" w:fill="FFE699"/>
            <w:vAlign w:val="center"/>
            <w:hideMark/>
          </w:tcPr>
          <w:p w14:paraId="4870AEC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OKUL TEMELLİ PLANLAMA</w:t>
            </w:r>
          </w:p>
        </w:tc>
        <w:tc>
          <w:tcPr>
            <w:tcW w:w="146" w:type="dxa"/>
            <w:vAlign w:val="center"/>
            <w:hideMark/>
          </w:tcPr>
          <w:p w14:paraId="25EDCDD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2F2FAD40" w14:textId="77777777" w:rsidTr="00AD3D5E">
        <w:trPr>
          <w:trHeight w:val="300"/>
        </w:trPr>
        <w:tc>
          <w:tcPr>
            <w:tcW w:w="865" w:type="dxa"/>
            <w:gridSpan w:val="3"/>
            <w:tcBorders>
              <w:top w:val="nil"/>
              <w:left w:val="single" w:sz="4" w:space="0" w:color="auto"/>
              <w:bottom w:val="single" w:sz="4" w:space="0" w:color="auto"/>
              <w:right w:val="single" w:sz="4" w:space="0" w:color="000000"/>
            </w:tcBorders>
            <w:shd w:val="clear" w:color="000000" w:fill="FFE699"/>
            <w:vAlign w:val="center"/>
            <w:hideMark/>
          </w:tcPr>
          <w:p w14:paraId="62621B3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37. HAFTA</w:t>
            </w:r>
          </w:p>
        </w:tc>
        <w:tc>
          <w:tcPr>
            <w:tcW w:w="2443" w:type="dxa"/>
            <w:gridSpan w:val="2"/>
            <w:vMerge/>
            <w:tcBorders>
              <w:top w:val="single" w:sz="4" w:space="0" w:color="auto"/>
              <w:left w:val="nil"/>
              <w:bottom w:val="single" w:sz="4" w:space="0" w:color="000000"/>
              <w:right w:val="single" w:sz="4" w:space="0" w:color="000000"/>
            </w:tcBorders>
            <w:vAlign w:val="center"/>
            <w:hideMark/>
          </w:tcPr>
          <w:p w14:paraId="68BA4F50" w14:textId="77777777" w:rsidR="007749E0" w:rsidRPr="007749E0" w:rsidRDefault="007749E0" w:rsidP="007749E0">
            <w:pPr>
              <w:jc w:val="left"/>
              <w:rPr>
                <w:rFonts w:eastAsia="Times New Roman"/>
                <w:color w:val="000000"/>
                <w:kern w:val="0"/>
                <w:sz w:val="12"/>
                <w:szCs w:val="12"/>
                <w:lang w:eastAsia="tr-TR"/>
                <w14:ligatures w14:val="none"/>
              </w:rPr>
            </w:pPr>
          </w:p>
        </w:tc>
        <w:tc>
          <w:tcPr>
            <w:tcW w:w="5281" w:type="dxa"/>
            <w:gridSpan w:val="2"/>
            <w:vMerge/>
            <w:tcBorders>
              <w:top w:val="single" w:sz="4" w:space="0" w:color="auto"/>
              <w:left w:val="single" w:sz="4" w:space="0" w:color="auto"/>
              <w:bottom w:val="single" w:sz="4" w:space="0" w:color="000000"/>
              <w:right w:val="single" w:sz="4" w:space="0" w:color="000000"/>
            </w:tcBorders>
            <w:vAlign w:val="center"/>
            <w:hideMark/>
          </w:tcPr>
          <w:p w14:paraId="4E819D75" w14:textId="77777777" w:rsidR="007749E0" w:rsidRPr="007749E0" w:rsidRDefault="007749E0" w:rsidP="007749E0">
            <w:pPr>
              <w:jc w:val="left"/>
              <w:rPr>
                <w:rFonts w:eastAsia="Times New Roman"/>
                <w:color w:val="000000"/>
                <w:kern w:val="0"/>
                <w:sz w:val="12"/>
                <w:szCs w:val="12"/>
                <w:lang w:eastAsia="tr-TR"/>
                <w14:ligatures w14:val="none"/>
              </w:rPr>
            </w:pPr>
          </w:p>
        </w:tc>
        <w:tc>
          <w:tcPr>
            <w:tcW w:w="1187" w:type="dxa"/>
            <w:vMerge/>
            <w:tcBorders>
              <w:top w:val="nil"/>
              <w:left w:val="single" w:sz="4" w:space="0" w:color="auto"/>
              <w:bottom w:val="single" w:sz="4" w:space="0" w:color="000000"/>
              <w:right w:val="single" w:sz="4" w:space="0" w:color="auto"/>
            </w:tcBorders>
            <w:vAlign w:val="center"/>
            <w:hideMark/>
          </w:tcPr>
          <w:p w14:paraId="5D8272D6" w14:textId="77777777" w:rsidR="007749E0" w:rsidRPr="007749E0" w:rsidRDefault="007749E0" w:rsidP="007749E0">
            <w:pPr>
              <w:jc w:val="left"/>
              <w:rPr>
                <w:rFonts w:eastAsia="Times New Roman"/>
                <w:color w:val="000000"/>
                <w:kern w:val="0"/>
                <w:sz w:val="12"/>
                <w:szCs w:val="12"/>
                <w:lang w:eastAsia="tr-TR"/>
                <w14:ligatures w14:val="none"/>
              </w:rPr>
            </w:pPr>
          </w:p>
        </w:tc>
        <w:tc>
          <w:tcPr>
            <w:tcW w:w="2881" w:type="dxa"/>
            <w:gridSpan w:val="3"/>
            <w:vMerge/>
            <w:tcBorders>
              <w:top w:val="single" w:sz="4" w:space="0" w:color="auto"/>
              <w:left w:val="single" w:sz="4" w:space="0" w:color="auto"/>
              <w:bottom w:val="single" w:sz="4" w:space="0" w:color="000000"/>
              <w:right w:val="single" w:sz="4" w:space="0" w:color="000000"/>
            </w:tcBorders>
            <w:vAlign w:val="center"/>
            <w:hideMark/>
          </w:tcPr>
          <w:p w14:paraId="707C53B5" w14:textId="77777777" w:rsidR="007749E0" w:rsidRPr="007749E0" w:rsidRDefault="007749E0" w:rsidP="007749E0">
            <w:pPr>
              <w:jc w:val="left"/>
              <w:rPr>
                <w:rFonts w:eastAsia="Times New Roman"/>
                <w:color w:val="000000"/>
                <w:kern w:val="0"/>
                <w:sz w:val="12"/>
                <w:szCs w:val="12"/>
                <w:lang w:eastAsia="tr-TR"/>
                <w14:ligatures w14:val="none"/>
              </w:rPr>
            </w:pPr>
          </w:p>
        </w:tc>
        <w:tc>
          <w:tcPr>
            <w:tcW w:w="521" w:type="dxa"/>
            <w:vMerge/>
            <w:tcBorders>
              <w:top w:val="nil"/>
              <w:left w:val="single" w:sz="4" w:space="0" w:color="auto"/>
              <w:bottom w:val="single" w:sz="4" w:space="0" w:color="auto"/>
              <w:right w:val="single" w:sz="4" w:space="0" w:color="auto"/>
            </w:tcBorders>
            <w:vAlign w:val="center"/>
            <w:hideMark/>
          </w:tcPr>
          <w:p w14:paraId="6CA42A08"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70ED68AB"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ED55A63"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39F961F4"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7749E0" w:rsidRPr="007749E0" w14:paraId="70012F83" w14:textId="77777777" w:rsidTr="00AD3D5E">
        <w:trPr>
          <w:trHeight w:val="675"/>
        </w:trPr>
        <w:tc>
          <w:tcPr>
            <w:tcW w:w="289" w:type="dxa"/>
            <w:tcBorders>
              <w:top w:val="nil"/>
              <w:left w:val="single" w:sz="4" w:space="0" w:color="auto"/>
              <w:bottom w:val="single" w:sz="4" w:space="0" w:color="auto"/>
              <w:right w:val="single" w:sz="4" w:space="0" w:color="auto"/>
            </w:tcBorders>
            <w:shd w:val="clear" w:color="000000" w:fill="FFE699"/>
            <w:textDirection w:val="btLr"/>
            <w:vAlign w:val="center"/>
            <w:hideMark/>
          </w:tcPr>
          <w:p w14:paraId="5316416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AY</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17D7B50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HAFTA</w:t>
            </w:r>
          </w:p>
        </w:tc>
        <w:tc>
          <w:tcPr>
            <w:tcW w:w="288" w:type="dxa"/>
            <w:tcBorders>
              <w:top w:val="nil"/>
              <w:left w:val="nil"/>
              <w:bottom w:val="single" w:sz="4" w:space="0" w:color="auto"/>
              <w:right w:val="single" w:sz="4" w:space="0" w:color="auto"/>
            </w:tcBorders>
            <w:shd w:val="clear" w:color="000000" w:fill="FFE699"/>
            <w:textDirection w:val="btLr"/>
            <w:vAlign w:val="center"/>
            <w:hideMark/>
          </w:tcPr>
          <w:p w14:paraId="4948B89E"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SAAT</w:t>
            </w:r>
          </w:p>
        </w:tc>
        <w:tc>
          <w:tcPr>
            <w:tcW w:w="1567" w:type="dxa"/>
            <w:tcBorders>
              <w:top w:val="nil"/>
              <w:left w:val="nil"/>
              <w:bottom w:val="single" w:sz="4" w:space="0" w:color="auto"/>
              <w:right w:val="single" w:sz="4" w:space="0" w:color="auto"/>
            </w:tcBorders>
            <w:shd w:val="clear" w:color="000000" w:fill="FFE699"/>
            <w:vAlign w:val="center"/>
            <w:hideMark/>
          </w:tcPr>
          <w:p w14:paraId="05DF4E88"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ÜNİTE/TEMA</w:t>
            </w:r>
          </w:p>
        </w:tc>
        <w:tc>
          <w:tcPr>
            <w:tcW w:w="876" w:type="dxa"/>
            <w:tcBorders>
              <w:top w:val="nil"/>
              <w:left w:val="nil"/>
              <w:bottom w:val="single" w:sz="4" w:space="0" w:color="auto"/>
              <w:right w:val="single" w:sz="4" w:space="0" w:color="auto"/>
            </w:tcBorders>
            <w:shd w:val="clear" w:color="000000" w:fill="FFE699"/>
            <w:vAlign w:val="center"/>
            <w:hideMark/>
          </w:tcPr>
          <w:p w14:paraId="62D475AB"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KONU (İÇERİK ÇERÇEVESİ)</w:t>
            </w:r>
          </w:p>
        </w:tc>
        <w:tc>
          <w:tcPr>
            <w:tcW w:w="1441" w:type="dxa"/>
            <w:tcBorders>
              <w:top w:val="nil"/>
              <w:left w:val="nil"/>
              <w:bottom w:val="single" w:sz="4" w:space="0" w:color="auto"/>
              <w:right w:val="single" w:sz="4" w:space="0" w:color="auto"/>
            </w:tcBorders>
            <w:shd w:val="clear" w:color="000000" w:fill="FFE699"/>
            <w:vAlign w:val="center"/>
            <w:hideMark/>
          </w:tcPr>
          <w:p w14:paraId="0BB31F27"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ÖĞRENME ÇIKTILARI</w:t>
            </w:r>
          </w:p>
        </w:tc>
        <w:tc>
          <w:tcPr>
            <w:tcW w:w="3840" w:type="dxa"/>
            <w:tcBorders>
              <w:top w:val="nil"/>
              <w:left w:val="nil"/>
              <w:bottom w:val="single" w:sz="4" w:space="0" w:color="auto"/>
              <w:right w:val="single" w:sz="4" w:space="0" w:color="auto"/>
            </w:tcBorders>
            <w:shd w:val="clear" w:color="000000" w:fill="FFE699"/>
            <w:vAlign w:val="center"/>
            <w:hideMark/>
          </w:tcPr>
          <w:p w14:paraId="71BEE292"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SÜREÇ BİLEŞENLERİ</w:t>
            </w:r>
          </w:p>
        </w:tc>
        <w:tc>
          <w:tcPr>
            <w:tcW w:w="1187" w:type="dxa"/>
            <w:tcBorders>
              <w:top w:val="nil"/>
              <w:left w:val="nil"/>
              <w:bottom w:val="single" w:sz="4" w:space="0" w:color="auto"/>
              <w:right w:val="single" w:sz="4" w:space="0" w:color="auto"/>
            </w:tcBorders>
            <w:shd w:val="clear" w:color="000000" w:fill="FFE699"/>
            <w:vAlign w:val="center"/>
            <w:hideMark/>
          </w:tcPr>
          <w:p w14:paraId="4306FF3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ÖLÇME VE DEĞERLENDİRME</w:t>
            </w:r>
          </w:p>
        </w:tc>
        <w:tc>
          <w:tcPr>
            <w:tcW w:w="906" w:type="dxa"/>
            <w:tcBorders>
              <w:top w:val="nil"/>
              <w:left w:val="nil"/>
              <w:bottom w:val="single" w:sz="4" w:space="0" w:color="auto"/>
              <w:right w:val="single" w:sz="4" w:space="0" w:color="auto"/>
            </w:tcBorders>
            <w:shd w:val="clear" w:color="000000" w:fill="FFE699"/>
            <w:vAlign w:val="center"/>
            <w:hideMark/>
          </w:tcPr>
          <w:p w14:paraId="7E79A456"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SOSYAL - DUYGUSAL ÖĞRENME BECERİLERİ</w:t>
            </w:r>
          </w:p>
        </w:tc>
        <w:tc>
          <w:tcPr>
            <w:tcW w:w="908" w:type="dxa"/>
            <w:tcBorders>
              <w:top w:val="nil"/>
              <w:left w:val="nil"/>
              <w:bottom w:val="single" w:sz="4" w:space="0" w:color="auto"/>
              <w:right w:val="single" w:sz="4" w:space="0" w:color="auto"/>
            </w:tcBorders>
            <w:shd w:val="clear" w:color="000000" w:fill="FFE699"/>
            <w:vAlign w:val="center"/>
            <w:hideMark/>
          </w:tcPr>
          <w:p w14:paraId="1BA282C3"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DEĞERLER</w:t>
            </w:r>
          </w:p>
        </w:tc>
        <w:tc>
          <w:tcPr>
            <w:tcW w:w="1067" w:type="dxa"/>
            <w:tcBorders>
              <w:top w:val="nil"/>
              <w:left w:val="nil"/>
              <w:bottom w:val="single" w:sz="4" w:space="0" w:color="auto"/>
              <w:right w:val="single" w:sz="4" w:space="0" w:color="auto"/>
            </w:tcBorders>
            <w:shd w:val="clear" w:color="000000" w:fill="FFE699"/>
            <w:vAlign w:val="center"/>
            <w:hideMark/>
          </w:tcPr>
          <w:p w14:paraId="447F2EB5" w14:textId="77777777" w:rsidR="007749E0" w:rsidRPr="007749E0" w:rsidRDefault="007749E0"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OKURYAZARLIK BECERİLERİ</w:t>
            </w:r>
          </w:p>
        </w:tc>
        <w:tc>
          <w:tcPr>
            <w:tcW w:w="521" w:type="dxa"/>
            <w:vMerge/>
            <w:tcBorders>
              <w:top w:val="nil"/>
              <w:left w:val="single" w:sz="4" w:space="0" w:color="auto"/>
              <w:bottom w:val="single" w:sz="4" w:space="0" w:color="auto"/>
              <w:right w:val="single" w:sz="4" w:space="0" w:color="auto"/>
            </w:tcBorders>
            <w:vAlign w:val="center"/>
            <w:hideMark/>
          </w:tcPr>
          <w:p w14:paraId="5E2FB49D" w14:textId="77777777" w:rsidR="007749E0" w:rsidRPr="007749E0" w:rsidRDefault="007749E0" w:rsidP="007749E0">
            <w:pPr>
              <w:jc w:val="left"/>
              <w:rPr>
                <w:rFonts w:eastAsia="Times New Roman"/>
                <w:color w:val="000000"/>
                <w:kern w:val="0"/>
                <w:sz w:val="12"/>
                <w:szCs w:val="12"/>
                <w:lang w:eastAsia="tr-TR"/>
                <w14:ligatures w14:val="none"/>
              </w:rPr>
            </w:pPr>
          </w:p>
        </w:tc>
        <w:tc>
          <w:tcPr>
            <w:tcW w:w="1415" w:type="dxa"/>
            <w:vMerge/>
            <w:tcBorders>
              <w:top w:val="nil"/>
              <w:left w:val="single" w:sz="4" w:space="0" w:color="auto"/>
              <w:bottom w:val="single" w:sz="4" w:space="0" w:color="auto"/>
              <w:right w:val="single" w:sz="4" w:space="0" w:color="auto"/>
            </w:tcBorders>
            <w:vAlign w:val="center"/>
            <w:hideMark/>
          </w:tcPr>
          <w:p w14:paraId="6730C339" w14:textId="77777777" w:rsidR="007749E0" w:rsidRPr="007749E0" w:rsidRDefault="007749E0" w:rsidP="007749E0">
            <w:pPr>
              <w:jc w:val="left"/>
              <w:rPr>
                <w:rFonts w:eastAsia="Times New Roman"/>
                <w:color w:val="000000"/>
                <w:kern w:val="0"/>
                <w:sz w:val="12"/>
                <w:szCs w:val="12"/>
                <w:lang w:eastAsia="tr-TR"/>
                <w14:ligatures w14:val="none"/>
              </w:rPr>
            </w:pPr>
          </w:p>
        </w:tc>
        <w:tc>
          <w:tcPr>
            <w:tcW w:w="781" w:type="dxa"/>
            <w:vMerge/>
            <w:tcBorders>
              <w:top w:val="nil"/>
              <w:left w:val="single" w:sz="4" w:space="0" w:color="auto"/>
              <w:bottom w:val="single" w:sz="4" w:space="0" w:color="auto"/>
              <w:right w:val="single" w:sz="4" w:space="0" w:color="auto"/>
            </w:tcBorders>
            <w:vAlign w:val="center"/>
            <w:hideMark/>
          </w:tcPr>
          <w:p w14:paraId="54BE59E4" w14:textId="77777777" w:rsidR="007749E0" w:rsidRPr="007749E0" w:rsidRDefault="007749E0" w:rsidP="007749E0">
            <w:pPr>
              <w:jc w:val="left"/>
              <w:rPr>
                <w:rFonts w:eastAsia="Times New Roman"/>
                <w:color w:val="000000"/>
                <w:kern w:val="0"/>
                <w:sz w:val="12"/>
                <w:szCs w:val="12"/>
                <w:lang w:eastAsia="tr-TR"/>
                <w14:ligatures w14:val="none"/>
              </w:rPr>
            </w:pPr>
          </w:p>
        </w:tc>
        <w:tc>
          <w:tcPr>
            <w:tcW w:w="146" w:type="dxa"/>
            <w:vAlign w:val="center"/>
            <w:hideMark/>
          </w:tcPr>
          <w:p w14:paraId="258B6728" w14:textId="77777777" w:rsidR="007749E0" w:rsidRPr="007749E0" w:rsidRDefault="007749E0"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00F716BC" w14:textId="77777777" w:rsidTr="002E5444">
        <w:trPr>
          <w:cantSplit/>
          <w:trHeight w:val="397"/>
        </w:trPr>
        <w:tc>
          <w:tcPr>
            <w:tcW w:w="289" w:type="dxa"/>
            <w:vMerge w:val="restart"/>
            <w:tcBorders>
              <w:top w:val="nil"/>
              <w:left w:val="single" w:sz="4" w:space="0" w:color="auto"/>
              <w:bottom w:val="single" w:sz="4" w:space="0" w:color="auto"/>
              <w:right w:val="single" w:sz="4" w:space="0" w:color="auto"/>
            </w:tcBorders>
            <w:textDirection w:val="btLr"/>
            <w:vAlign w:val="center"/>
            <w:hideMark/>
          </w:tcPr>
          <w:p w14:paraId="7888A774" w14:textId="77777777" w:rsidR="00AD3D5E" w:rsidRPr="007749E0" w:rsidRDefault="00AD3D5E"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2D8CF884" w14:textId="77777777" w:rsidR="00AD3D5E" w:rsidRPr="007749E0" w:rsidRDefault="00AD3D5E"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15 - 19 HAZİRAN</w:t>
            </w:r>
          </w:p>
        </w:tc>
        <w:tc>
          <w:tcPr>
            <w:tcW w:w="288" w:type="dxa"/>
            <w:vMerge w:val="restart"/>
            <w:tcBorders>
              <w:top w:val="nil"/>
              <w:left w:val="single" w:sz="4" w:space="0" w:color="auto"/>
              <w:bottom w:val="single" w:sz="4" w:space="0" w:color="auto"/>
              <w:right w:val="single" w:sz="4" w:space="0" w:color="auto"/>
            </w:tcBorders>
            <w:textDirection w:val="btLr"/>
            <w:vAlign w:val="center"/>
            <w:hideMark/>
          </w:tcPr>
          <w:p w14:paraId="14269EAC" w14:textId="77777777" w:rsidR="00AD3D5E" w:rsidRPr="007749E0" w:rsidRDefault="00AD3D5E" w:rsidP="007749E0">
            <w:pPr>
              <w:jc w:val="center"/>
              <w:rPr>
                <w:rFonts w:eastAsia="Times New Roman"/>
                <w:color w:val="000000"/>
                <w:kern w:val="0"/>
                <w:sz w:val="12"/>
                <w:szCs w:val="12"/>
                <w:lang w:eastAsia="tr-TR"/>
                <w14:ligatures w14:val="none"/>
              </w:rPr>
            </w:pPr>
            <w:r w:rsidRPr="007749E0">
              <w:rPr>
                <w:rFonts w:eastAsia="Times New Roman"/>
                <w:color w:val="000000"/>
                <w:kern w:val="0"/>
                <w:sz w:val="12"/>
                <w:szCs w:val="12"/>
                <w:lang w:eastAsia="tr-TR"/>
                <w14:ligatures w14:val="none"/>
              </w:rPr>
              <w:t>10 SAAT</w:t>
            </w:r>
          </w:p>
        </w:tc>
        <w:tc>
          <w:tcPr>
            <w:tcW w:w="14509" w:type="dxa"/>
            <w:gridSpan w:val="11"/>
            <w:vMerge w:val="restart"/>
            <w:tcBorders>
              <w:top w:val="nil"/>
              <w:left w:val="single" w:sz="4" w:space="0" w:color="auto"/>
              <w:right w:val="single" w:sz="4" w:space="0" w:color="auto"/>
            </w:tcBorders>
            <w:vAlign w:val="center"/>
            <w:hideMark/>
          </w:tcPr>
          <w:p w14:paraId="609854A4" w14:textId="3D125FCD" w:rsidR="00AD3D5E" w:rsidRPr="007749E0" w:rsidRDefault="00AD3D5E" w:rsidP="008C01FC">
            <w:pPr>
              <w:jc w:val="center"/>
              <w:rPr>
                <w:rFonts w:eastAsia="Times New Roman"/>
                <w:b/>
                <w:bCs/>
                <w:color w:val="000000"/>
                <w:kern w:val="0"/>
                <w:sz w:val="12"/>
                <w:szCs w:val="12"/>
                <w:lang w:eastAsia="tr-TR"/>
                <w14:ligatures w14:val="none"/>
              </w:rPr>
            </w:pPr>
            <w:r w:rsidRPr="007749E0">
              <w:rPr>
                <w:rFonts w:eastAsia="Times New Roman"/>
                <w:b/>
                <w:bCs/>
                <w:color w:val="000000"/>
                <w:kern w:val="0"/>
                <w:sz w:val="52"/>
                <w:szCs w:val="52"/>
                <w:lang w:eastAsia="tr-TR"/>
                <w14:ligatures w14:val="none"/>
              </w:rPr>
              <w:t>SOSYAL ETKİNLİK HAFTASI</w:t>
            </w:r>
          </w:p>
        </w:tc>
        <w:tc>
          <w:tcPr>
            <w:tcW w:w="146" w:type="dxa"/>
            <w:vAlign w:val="center"/>
            <w:hideMark/>
          </w:tcPr>
          <w:p w14:paraId="4EF3FB28" w14:textId="77777777" w:rsidR="00AD3D5E" w:rsidRPr="007749E0" w:rsidRDefault="00AD3D5E" w:rsidP="007749E0">
            <w:pPr>
              <w:jc w:val="left"/>
              <w:rPr>
                <w:rFonts w:ascii="Times New Roman" w:eastAsia="Times New Roman" w:hAnsi="Times New Roman" w:cs="Times New Roman"/>
                <w:kern w:val="0"/>
                <w:sz w:val="20"/>
                <w:szCs w:val="20"/>
                <w:lang w:eastAsia="tr-TR"/>
                <w14:ligatures w14:val="none"/>
              </w:rPr>
            </w:pPr>
          </w:p>
        </w:tc>
      </w:tr>
      <w:tr w:rsidR="00AD3D5E" w:rsidRPr="007749E0" w14:paraId="13C65EF8" w14:textId="77777777" w:rsidTr="00AD3D5E">
        <w:trPr>
          <w:trHeight w:val="4530"/>
        </w:trPr>
        <w:tc>
          <w:tcPr>
            <w:tcW w:w="289" w:type="dxa"/>
            <w:vMerge/>
            <w:tcBorders>
              <w:top w:val="nil"/>
              <w:left w:val="single" w:sz="4" w:space="0" w:color="auto"/>
              <w:bottom w:val="single" w:sz="4" w:space="0" w:color="auto"/>
              <w:right w:val="single" w:sz="4" w:space="0" w:color="auto"/>
            </w:tcBorders>
            <w:vAlign w:val="center"/>
            <w:hideMark/>
          </w:tcPr>
          <w:p w14:paraId="222FDEAD" w14:textId="77777777" w:rsidR="00AD3D5E" w:rsidRPr="007749E0" w:rsidRDefault="00AD3D5E"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217E450E" w14:textId="77777777" w:rsidR="00AD3D5E" w:rsidRPr="007749E0" w:rsidRDefault="00AD3D5E" w:rsidP="007749E0">
            <w:pPr>
              <w:jc w:val="left"/>
              <w:rPr>
                <w:rFonts w:eastAsia="Times New Roman"/>
                <w:color w:val="000000"/>
                <w:kern w:val="0"/>
                <w:sz w:val="12"/>
                <w:szCs w:val="12"/>
                <w:lang w:eastAsia="tr-TR"/>
                <w14:ligatures w14:val="none"/>
              </w:rPr>
            </w:pPr>
          </w:p>
        </w:tc>
        <w:tc>
          <w:tcPr>
            <w:tcW w:w="288" w:type="dxa"/>
            <w:vMerge/>
            <w:tcBorders>
              <w:top w:val="nil"/>
              <w:left w:val="single" w:sz="4" w:space="0" w:color="auto"/>
              <w:bottom w:val="single" w:sz="4" w:space="0" w:color="auto"/>
              <w:right w:val="single" w:sz="4" w:space="0" w:color="auto"/>
            </w:tcBorders>
            <w:vAlign w:val="center"/>
            <w:hideMark/>
          </w:tcPr>
          <w:p w14:paraId="042BDD87" w14:textId="77777777" w:rsidR="00AD3D5E" w:rsidRPr="007749E0" w:rsidRDefault="00AD3D5E" w:rsidP="007749E0">
            <w:pPr>
              <w:jc w:val="left"/>
              <w:rPr>
                <w:rFonts w:eastAsia="Times New Roman"/>
                <w:color w:val="000000"/>
                <w:kern w:val="0"/>
                <w:sz w:val="12"/>
                <w:szCs w:val="12"/>
                <w:lang w:eastAsia="tr-TR"/>
                <w14:ligatures w14:val="none"/>
              </w:rPr>
            </w:pPr>
          </w:p>
        </w:tc>
        <w:tc>
          <w:tcPr>
            <w:tcW w:w="14509" w:type="dxa"/>
            <w:gridSpan w:val="11"/>
            <w:vMerge/>
            <w:tcBorders>
              <w:left w:val="single" w:sz="4" w:space="0" w:color="auto"/>
              <w:bottom w:val="single" w:sz="4" w:space="0" w:color="auto"/>
              <w:right w:val="single" w:sz="4" w:space="0" w:color="auto"/>
            </w:tcBorders>
            <w:vAlign w:val="center"/>
            <w:hideMark/>
          </w:tcPr>
          <w:p w14:paraId="14239DB3" w14:textId="77777777" w:rsidR="00AD3D5E" w:rsidRPr="007749E0" w:rsidRDefault="00AD3D5E" w:rsidP="007749E0">
            <w:pPr>
              <w:jc w:val="left"/>
              <w:rPr>
                <w:rFonts w:eastAsia="Times New Roman"/>
                <w:color w:val="000000"/>
                <w:kern w:val="0"/>
                <w:sz w:val="12"/>
                <w:szCs w:val="12"/>
                <w:lang w:eastAsia="tr-TR"/>
                <w14:ligatures w14:val="none"/>
              </w:rPr>
            </w:pPr>
          </w:p>
        </w:tc>
        <w:tc>
          <w:tcPr>
            <w:tcW w:w="146" w:type="dxa"/>
            <w:tcBorders>
              <w:top w:val="nil"/>
              <w:left w:val="nil"/>
              <w:bottom w:val="nil"/>
              <w:right w:val="nil"/>
            </w:tcBorders>
            <w:noWrap/>
            <w:vAlign w:val="bottom"/>
            <w:hideMark/>
          </w:tcPr>
          <w:p w14:paraId="35658C5B" w14:textId="77777777" w:rsidR="00AD3D5E" w:rsidRPr="007749E0" w:rsidRDefault="00AD3D5E" w:rsidP="007749E0">
            <w:pPr>
              <w:jc w:val="center"/>
              <w:rPr>
                <w:rFonts w:eastAsia="Times New Roman"/>
                <w:color w:val="000000"/>
                <w:kern w:val="0"/>
                <w:sz w:val="12"/>
                <w:szCs w:val="12"/>
                <w:lang w:eastAsia="tr-TR"/>
                <w14:ligatures w14:val="none"/>
              </w:rPr>
            </w:pPr>
          </w:p>
        </w:tc>
      </w:tr>
    </w:tbl>
    <w:p w14:paraId="779A3EB6" w14:textId="77777777" w:rsidR="00684F54" w:rsidRDefault="00684F54" w:rsidP="008C450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4C4580" w14:paraId="6AC13485" w14:textId="77777777" w:rsidTr="00554105">
        <w:trPr>
          <w:trHeight w:val="850"/>
        </w:trPr>
        <w:tc>
          <w:tcPr>
            <w:tcW w:w="5129" w:type="dxa"/>
            <w:vAlign w:val="center"/>
          </w:tcPr>
          <w:p w14:paraId="1E2FC9E5" w14:textId="77777777" w:rsidR="004C4580" w:rsidRDefault="004C4580" w:rsidP="00554105">
            <w:pPr>
              <w:jc w:val="center"/>
            </w:pPr>
          </w:p>
        </w:tc>
        <w:tc>
          <w:tcPr>
            <w:tcW w:w="5129" w:type="dxa"/>
            <w:vAlign w:val="center"/>
          </w:tcPr>
          <w:p w14:paraId="2A611EA6" w14:textId="77777777" w:rsidR="004C4580" w:rsidRDefault="004C4580" w:rsidP="00554105">
            <w:pPr>
              <w:jc w:val="center"/>
            </w:pPr>
          </w:p>
        </w:tc>
        <w:tc>
          <w:tcPr>
            <w:tcW w:w="5130" w:type="dxa"/>
            <w:vAlign w:val="center"/>
          </w:tcPr>
          <w:p w14:paraId="6AE19294" w14:textId="77777777" w:rsidR="004C4580" w:rsidRDefault="004C4580" w:rsidP="00554105">
            <w:pPr>
              <w:jc w:val="center"/>
            </w:pPr>
          </w:p>
        </w:tc>
      </w:tr>
      <w:tr w:rsidR="004C4580" w14:paraId="12FD6566" w14:textId="77777777" w:rsidTr="00554105">
        <w:trPr>
          <w:trHeight w:val="850"/>
        </w:trPr>
        <w:tc>
          <w:tcPr>
            <w:tcW w:w="5129" w:type="dxa"/>
            <w:vAlign w:val="center"/>
          </w:tcPr>
          <w:p w14:paraId="1108BCCB" w14:textId="77777777" w:rsidR="004C4580" w:rsidRDefault="004C4580" w:rsidP="00554105">
            <w:pPr>
              <w:jc w:val="center"/>
            </w:pPr>
          </w:p>
        </w:tc>
        <w:tc>
          <w:tcPr>
            <w:tcW w:w="5129" w:type="dxa"/>
            <w:vAlign w:val="center"/>
          </w:tcPr>
          <w:p w14:paraId="173F6F7F" w14:textId="77777777" w:rsidR="004C4580" w:rsidRDefault="004C4580" w:rsidP="00554105">
            <w:pPr>
              <w:jc w:val="center"/>
            </w:pPr>
          </w:p>
        </w:tc>
        <w:tc>
          <w:tcPr>
            <w:tcW w:w="5130" w:type="dxa"/>
            <w:vAlign w:val="center"/>
          </w:tcPr>
          <w:p w14:paraId="77A51401" w14:textId="77777777" w:rsidR="004C4580" w:rsidRDefault="004C4580" w:rsidP="00554105">
            <w:pPr>
              <w:jc w:val="center"/>
            </w:pPr>
            <w:r w:rsidRPr="008F343E">
              <w:t>MÜDÜR ADI</w:t>
            </w:r>
          </w:p>
        </w:tc>
      </w:tr>
      <w:tr w:rsidR="004C4580" w14:paraId="06F73A1A" w14:textId="77777777" w:rsidTr="00554105">
        <w:trPr>
          <w:trHeight w:val="850"/>
        </w:trPr>
        <w:tc>
          <w:tcPr>
            <w:tcW w:w="5129" w:type="dxa"/>
            <w:vAlign w:val="center"/>
          </w:tcPr>
          <w:p w14:paraId="1E27B76C" w14:textId="77777777" w:rsidR="004C4580" w:rsidRDefault="004C4580" w:rsidP="00554105">
            <w:pPr>
              <w:jc w:val="center"/>
            </w:pPr>
            <w:r>
              <w:t>ÖĞRETMEN ADI</w:t>
            </w:r>
          </w:p>
        </w:tc>
        <w:tc>
          <w:tcPr>
            <w:tcW w:w="5129" w:type="dxa"/>
            <w:vAlign w:val="center"/>
          </w:tcPr>
          <w:p w14:paraId="74B47B01" w14:textId="77777777" w:rsidR="004C4580" w:rsidRDefault="004C4580" w:rsidP="00554105">
            <w:pPr>
              <w:jc w:val="center"/>
            </w:pPr>
          </w:p>
        </w:tc>
        <w:tc>
          <w:tcPr>
            <w:tcW w:w="5130" w:type="dxa"/>
            <w:vAlign w:val="center"/>
          </w:tcPr>
          <w:p w14:paraId="4ADFCE39" w14:textId="77777777" w:rsidR="004C4580" w:rsidRDefault="004C4580" w:rsidP="00554105">
            <w:pPr>
              <w:jc w:val="center"/>
            </w:pPr>
            <w:r w:rsidRPr="008F343E">
              <w:t>………./………./………………..</w:t>
            </w:r>
          </w:p>
        </w:tc>
      </w:tr>
      <w:tr w:rsidR="004C4580" w14:paraId="587462C8" w14:textId="77777777" w:rsidTr="00554105">
        <w:trPr>
          <w:trHeight w:val="850"/>
        </w:trPr>
        <w:tc>
          <w:tcPr>
            <w:tcW w:w="5129" w:type="dxa"/>
            <w:vAlign w:val="center"/>
          </w:tcPr>
          <w:p w14:paraId="557C9F4E" w14:textId="77777777" w:rsidR="004C4580" w:rsidRDefault="004C4580" w:rsidP="00554105">
            <w:pPr>
              <w:jc w:val="center"/>
            </w:pPr>
            <w:r>
              <w:t>1 / B SINIF ÖĞRETMENİ</w:t>
            </w:r>
          </w:p>
        </w:tc>
        <w:tc>
          <w:tcPr>
            <w:tcW w:w="5129" w:type="dxa"/>
            <w:vAlign w:val="center"/>
          </w:tcPr>
          <w:p w14:paraId="28F86574" w14:textId="77777777" w:rsidR="004C4580" w:rsidRDefault="004C4580" w:rsidP="00554105">
            <w:pPr>
              <w:jc w:val="center"/>
            </w:pPr>
          </w:p>
        </w:tc>
        <w:tc>
          <w:tcPr>
            <w:tcW w:w="5130" w:type="dxa"/>
            <w:vAlign w:val="center"/>
          </w:tcPr>
          <w:p w14:paraId="5C58DF1E" w14:textId="77777777" w:rsidR="004C4580" w:rsidRDefault="004C4580" w:rsidP="00554105">
            <w:pPr>
              <w:jc w:val="center"/>
            </w:pPr>
            <w:r w:rsidRPr="008F343E">
              <w:t>ONAYLANMIŞTIR</w:t>
            </w:r>
          </w:p>
        </w:tc>
      </w:tr>
    </w:tbl>
    <w:p w14:paraId="5D1D9EFB" w14:textId="77777777" w:rsidR="00853CA5" w:rsidRPr="008C450A" w:rsidRDefault="00853CA5" w:rsidP="008C450A"/>
    <w:sectPr w:rsidR="00853CA5" w:rsidRPr="008C450A" w:rsidSect="008C599E">
      <w:headerReference w:type="default" r:id="rId7"/>
      <w:footerReference w:type="default" r:id="rId8"/>
      <w:pgSz w:w="16838" w:h="11906" w:orient="landscape" w:code="9"/>
      <w:pgMar w:top="720" w:right="720" w:bottom="720" w:left="720" w:header="28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FCCE" w14:textId="77777777" w:rsidR="009B44EB" w:rsidRDefault="009B44EB" w:rsidP="00FA0F83">
      <w:r>
        <w:separator/>
      </w:r>
    </w:p>
  </w:endnote>
  <w:endnote w:type="continuationSeparator" w:id="0">
    <w:p w14:paraId="00BCBF24" w14:textId="77777777" w:rsidR="009B44EB" w:rsidRDefault="009B44EB" w:rsidP="00F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758F" w14:textId="77777777" w:rsidR="00FA0F83" w:rsidRDefault="00FA0F83">
    <w:pPr>
      <w:pStyle w:val="AltBilgi"/>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5BA7E8A1" w14:textId="77777777" w:rsidR="00FA0F83" w:rsidRDefault="00FA0F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D4CC" w14:textId="77777777" w:rsidR="009B44EB" w:rsidRDefault="009B44EB" w:rsidP="00FA0F83">
      <w:r>
        <w:separator/>
      </w:r>
    </w:p>
  </w:footnote>
  <w:footnote w:type="continuationSeparator" w:id="0">
    <w:p w14:paraId="424B51BD" w14:textId="77777777" w:rsidR="009B44EB" w:rsidRDefault="009B44EB" w:rsidP="00F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89B8" w14:textId="4CF586E9" w:rsidR="00BC41D8" w:rsidRDefault="00BC41D8" w:rsidP="00BC41D8">
    <w:pPr>
      <w:pStyle w:val="stBilgi"/>
      <w:jc w:val="center"/>
    </w:pPr>
    <w:r>
      <w:t xml:space="preserve">2025 – 2026 EĞİTİM ÖĞRETİM YILI </w:t>
    </w:r>
    <w:r w:rsidRPr="001F1343">
      <w:t>29 EKİM CUMHURİYET İLKOKULU</w:t>
    </w:r>
    <w:r>
      <w:t xml:space="preserve"> 1. SINIF TÜRKÇE DERSİ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DA"/>
    <w:rsid w:val="00052BBB"/>
    <w:rsid w:val="00062DB4"/>
    <w:rsid w:val="00150FDC"/>
    <w:rsid w:val="00192097"/>
    <w:rsid w:val="00202259"/>
    <w:rsid w:val="00215084"/>
    <w:rsid w:val="00217300"/>
    <w:rsid w:val="00247C97"/>
    <w:rsid w:val="002637F4"/>
    <w:rsid w:val="00270DED"/>
    <w:rsid w:val="002808E2"/>
    <w:rsid w:val="00283AF7"/>
    <w:rsid w:val="002D63C2"/>
    <w:rsid w:val="002E5444"/>
    <w:rsid w:val="0034313F"/>
    <w:rsid w:val="00402822"/>
    <w:rsid w:val="00460A90"/>
    <w:rsid w:val="00472A5D"/>
    <w:rsid w:val="004944F9"/>
    <w:rsid w:val="004C4580"/>
    <w:rsid w:val="005679B5"/>
    <w:rsid w:val="00586A08"/>
    <w:rsid w:val="00586E4B"/>
    <w:rsid w:val="0061351A"/>
    <w:rsid w:val="00684F54"/>
    <w:rsid w:val="00695A66"/>
    <w:rsid w:val="006E4117"/>
    <w:rsid w:val="006F738D"/>
    <w:rsid w:val="007537E0"/>
    <w:rsid w:val="007749E0"/>
    <w:rsid w:val="007E050E"/>
    <w:rsid w:val="00841135"/>
    <w:rsid w:val="00853CA5"/>
    <w:rsid w:val="00857B7A"/>
    <w:rsid w:val="00896B2D"/>
    <w:rsid w:val="008A73DA"/>
    <w:rsid w:val="008C01FC"/>
    <w:rsid w:val="008C450A"/>
    <w:rsid w:val="008C599E"/>
    <w:rsid w:val="009323FF"/>
    <w:rsid w:val="009A788E"/>
    <w:rsid w:val="009B44EB"/>
    <w:rsid w:val="00A67AD3"/>
    <w:rsid w:val="00A969DA"/>
    <w:rsid w:val="00AA39F6"/>
    <w:rsid w:val="00AD02D4"/>
    <w:rsid w:val="00AD3D5E"/>
    <w:rsid w:val="00B534C5"/>
    <w:rsid w:val="00B64251"/>
    <w:rsid w:val="00B95A5E"/>
    <w:rsid w:val="00BC41D8"/>
    <w:rsid w:val="00C0521D"/>
    <w:rsid w:val="00C57908"/>
    <w:rsid w:val="00CF58CD"/>
    <w:rsid w:val="00CF6A2C"/>
    <w:rsid w:val="00D971AB"/>
    <w:rsid w:val="00E413E2"/>
    <w:rsid w:val="00EC1E9B"/>
    <w:rsid w:val="00ED0B7F"/>
    <w:rsid w:val="00EE41BC"/>
    <w:rsid w:val="00F26DF6"/>
    <w:rsid w:val="00F940C3"/>
    <w:rsid w:val="00FA0F83"/>
    <w:rsid w:val="00FE7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C1DA"/>
  <w15:chartTrackingRefBased/>
  <w15:docId w15:val="{E5A2179C-5882-4C0A-8C29-7EB9FFE3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A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7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7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8A73DA"/>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8A73DA"/>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A73DA"/>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A73DA"/>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A73DA"/>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73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73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73DA"/>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73DA"/>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8A73DA"/>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8A73DA"/>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A73DA"/>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A73DA"/>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A73DA"/>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A73D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73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73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73DA"/>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A73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A73DA"/>
    <w:rPr>
      <w:i/>
      <w:iCs/>
      <w:color w:val="404040" w:themeColor="text1" w:themeTint="BF"/>
    </w:rPr>
  </w:style>
  <w:style w:type="paragraph" w:styleId="ListeParagraf">
    <w:name w:val="List Paragraph"/>
    <w:basedOn w:val="Normal"/>
    <w:uiPriority w:val="34"/>
    <w:qFormat/>
    <w:rsid w:val="008A73DA"/>
    <w:pPr>
      <w:ind w:left="720"/>
      <w:contextualSpacing/>
    </w:pPr>
  </w:style>
  <w:style w:type="character" w:styleId="GlVurgulama">
    <w:name w:val="Intense Emphasis"/>
    <w:basedOn w:val="VarsaylanParagrafYazTipi"/>
    <w:uiPriority w:val="21"/>
    <w:qFormat/>
    <w:rsid w:val="008A73DA"/>
    <w:rPr>
      <w:i/>
      <w:iCs/>
      <w:color w:val="0F4761" w:themeColor="accent1" w:themeShade="BF"/>
    </w:rPr>
  </w:style>
  <w:style w:type="paragraph" w:styleId="GlAlnt">
    <w:name w:val="Intense Quote"/>
    <w:basedOn w:val="Normal"/>
    <w:next w:val="Normal"/>
    <w:link w:val="GlAlntChar"/>
    <w:uiPriority w:val="30"/>
    <w:qFormat/>
    <w:rsid w:val="008A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73DA"/>
    <w:rPr>
      <w:i/>
      <w:iCs/>
      <w:color w:val="0F4761" w:themeColor="accent1" w:themeShade="BF"/>
    </w:rPr>
  </w:style>
  <w:style w:type="character" w:styleId="GlBavuru">
    <w:name w:val="Intense Reference"/>
    <w:basedOn w:val="VarsaylanParagrafYazTipi"/>
    <w:uiPriority w:val="32"/>
    <w:qFormat/>
    <w:rsid w:val="008A73DA"/>
    <w:rPr>
      <w:b/>
      <w:bCs/>
      <w:smallCaps/>
      <w:color w:val="0F4761" w:themeColor="accent1" w:themeShade="BF"/>
      <w:spacing w:val="5"/>
    </w:rPr>
  </w:style>
  <w:style w:type="character" w:styleId="Kpr">
    <w:name w:val="Hyperlink"/>
    <w:basedOn w:val="VarsaylanParagrafYazTipi"/>
    <w:uiPriority w:val="99"/>
    <w:semiHidden/>
    <w:unhideWhenUsed/>
    <w:rsid w:val="00A969DA"/>
    <w:rPr>
      <w:color w:val="0563C1"/>
      <w:u w:val="single"/>
    </w:rPr>
  </w:style>
  <w:style w:type="character" w:styleId="zlenenKpr">
    <w:name w:val="FollowedHyperlink"/>
    <w:basedOn w:val="VarsaylanParagrafYazTipi"/>
    <w:uiPriority w:val="99"/>
    <w:semiHidden/>
    <w:unhideWhenUsed/>
    <w:rsid w:val="00A969DA"/>
    <w:rPr>
      <w:color w:val="954F72"/>
      <w:u w:val="single"/>
    </w:rPr>
  </w:style>
  <w:style w:type="paragraph" w:customStyle="1" w:styleId="msonormal0">
    <w:name w:val="msonormal"/>
    <w:basedOn w:val="Normal"/>
    <w:rsid w:val="00A969DA"/>
    <w:pPr>
      <w:spacing w:before="100" w:beforeAutospacing="1" w:after="100" w:afterAutospacing="1"/>
      <w:jc w:val="left"/>
    </w:pPr>
    <w:rPr>
      <w:rFonts w:ascii="Times New Roman" w:eastAsia="Times New Roman" w:hAnsi="Times New Roman" w:cs="Times New Roman"/>
      <w:kern w:val="0"/>
      <w:sz w:val="24"/>
      <w:szCs w:val="24"/>
      <w:lang w:eastAsia="tr-TR"/>
      <w14:ligatures w14:val="none"/>
    </w:rPr>
  </w:style>
  <w:style w:type="paragraph" w:customStyle="1" w:styleId="xl65">
    <w:name w:val="xl65"/>
    <w:basedOn w:val="Normal"/>
    <w:rsid w:val="00A969DA"/>
    <w:pPr>
      <w:spacing w:before="100" w:beforeAutospacing="1" w:after="100" w:afterAutospacing="1"/>
      <w:jc w:val="left"/>
    </w:pPr>
    <w:rPr>
      <w:rFonts w:eastAsia="Times New Roman"/>
      <w:kern w:val="0"/>
      <w:sz w:val="16"/>
      <w:szCs w:val="16"/>
      <w:lang w:eastAsia="tr-TR"/>
      <w14:ligatures w14:val="none"/>
    </w:rPr>
  </w:style>
  <w:style w:type="paragraph" w:customStyle="1" w:styleId="xl66">
    <w:name w:val="xl66"/>
    <w:basedOn w:val="Normal"/>
    <w:rsid w:val="00A969DA"/>
    <w:pPr>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67">
    <w:name w:val="xl67"/>
    <w:basedOn w:val="Normal"/>
    <w:rsid w:val="00A969DA"/>
    <w:pPr>
      <w:spacing w:before="100" w:beforeAutospacing="1" w:after="100" w:afterAutospacing="1"/>
      <w:jc w:val="left"/>
      <w:textAlignment w:val="center"/>
    </w:pPr>
    <w:rPr>
      <w:rFonts w:eastAsia="Times New Roman"/>
      <w:kern w:val="0"/>
      <w:sz w:val="16"/>
      <w:szCs w:val="16"/>
      <w:lang w:eastAsia="tr-TR"/>
      <w14:ligatures w14:val="none"/>
    </w:rPr>
  </w:style>
  <w:style w:type="paragraph" w:customStyle="1" w:styleId="xl68">
    <w:name w:val="xl68"/>
    <w:basedOn w:val="Normal"/>
    <w:rsid w:val="00A969DA"/>
    <w:pP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69">
    <w:name w:val="xl69"/>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0">
    <w:name w:val="xl70"/>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1">
    <w:name w:val="xl71"/>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2">
    <w:name w:val="xl72"/>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3">
    <w:name w:val="xl73"/>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12"/>
      <w:szCs w:val="12"/>
      <w:lang w:eastAsia="tr-TR"/>
      <w14:ligatures w14:val="none"/>
    </w:rPr>
  </w:style>
  <w:style w:type="paragraph" w:customStyle="1" w:styleId="xl74">
    <w:name w:val="xl74"/>
    <w:basedOn w:val="Normal"/>
    <w:rsid w:val="00A969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75">
    <w:name w:val="xl75"/>
    <w:basedOn w:val="Normal"/>
    <w:rsid w:val="00A969D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6">
    <w:name w:val="xl76"/>
    <w:basedOn w:val="Normal"/>
    <w:rsid w:val="00052BBB"/>
    <w:pPr>
      <w:pBdr>
        <w:top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7">
    <w:name w:val="xl77"/>
    <w:basedOn w:val="Normal"/>
    <w:rsid w:val="00052BBB"/>
    <w:pPr>
      <w:pBdr>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8">
    <w:name w:val="xl78"/>
    <w:basedOn w:val="Normal"/>
    <w:rsid w:val="00052BBB"/>
    <w:pPr>
      <w:pBdr>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79">
    <w:name w:val="xl79"/>
    <w:basedOn w:val="Normal"/>
    <w:rsid w:val="00052BBB"/>
    <w:pPr>
      <w:pBdr>
        <w:top w:val="single" w:sz="4" w:space="0" w:color="auto"/>
        <w:lef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0">
    <w:name w:val="xl80"/>
    <w:basedOn w:val="Normal"/>
    <w:rsid w:val="00052BBB"/>
    <w:pPr>
      <w:pBdr>
        <w:left w:val="single" w:sz="4" w:space="0" w:color="auto"/>
        <w:bottom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1">
    <w:name w:val="xl81"/>
    <w:basedOn w:val="Normal"/>
    <w:rsid w:val="00052BBB"/>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2">
    <w:name w:val="xl82"/>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3">
    <w:name w:val="xl83"/>
    <w:basedOn w:val="Normal"/>
    <w:rsid w:val="00052BB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rFonts w:eastAsia="Times New Roman"/>
      <w:kern w:val="0"/>
      <w:sz w:val="16"/>
      <w:szCs w:val="16"/>
      <w:lang w:eastAsia="tr-TR"/>
      <w14:ligatures w14:val="none"/>
    </w:rPr>
  </w:style>
  <w:style w:type="paragraph" w:customStyle="1" w:styleId="xl84">
    <w:name w:val="xl84"/>
    <w:basedOn w:val="Normal"/>
    <w:rsid w:val="00052B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5">
    <w:name w:val="xl85"/>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kern w:val="0"/>
      <w:sz w:val="12"/>
      <w:szCs w:val="12"/>
      <w:lang w:eastAsia="tr-TR"/>
      <w14:ligatures w14:val="none"/>
    </w:rPr>
  </w:style>
  <w:style w:type="paragraph" w:customStyle="1" w:styleId="xl86">
    <w:name w:val="xl86"/>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2"/>
      <w:szCs w:val="12"/>
      <w:lang w:eastAsia="tr-TR"/>
      <w14:ligatures w14:val="none"/>
    </w:rPr>
  </w:style>
  <w:style w:type="paragraph" w:customStyle="1" w:styleId="xl87">
    <w:name w:val="xl87"/>
    <w:basedOn w:val="Normal"/>
    <w:rsid w:val="00052BBB"/>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kern w:val="0"/>
      <w:sz w:val="10"/>
      <w:szCs w:val="10"/>
      <w:lang w:eastAsia="tr-TR"/>
      <w14:ligatures w14:val="none"/>
    </w:rPr>
  </w:style>
  <w:style w:type="paragraph" w:customStyle="1" w:styleId="xl88">
    <w:name w:val="xl88"/>
    <w:basedOn w:val="Normal"/>
    <w:rsid w:val="00052BBB"/>
    <w:pPr>
      <w:pBdr>
        <w:top w:val="single" w:sz="4" w:space="0" w:color="auto"/>
        <w:bottom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89">
    <w:name w:val="xl89"/>
    <w:basedOn w:val="Normal"/>
    <w:rsid w:val="00052BB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kern w:val="0"/>
      <w:sz w:val="12"/>
      <w:szCs w:val="12"/>
      <w:lang w:eastAsia="tr-TR"/>
      <w14:ligatures w14:val="none"/>
    </w:rPr>
  </w:style>
  <w:style w:type="paragraph" w:customStyle="1" w:styleId="xl90">
    <w:name w:val="xl90"/>
    <w:basedOn w:val="Normal"/>
    <w:rsid w:val="00052BBB"/>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kern w:val="0"/>
      <w:sz w:val="52"/>
      <w:szCs w:val="52"/>
      <w:lang w:eastAsia="tr-TR"/>
      <w14:ligatures w14:val="none"/>
    </w:rPr>
  </w:style>
  <w:style w:type="table" w:styleId="TabloKlavuzu">
    <w:name w:val="Table Grid"/>
    <w:basedOn w:val="NormalTablo"/>
    <w:uiPriority w:val="39"/>
    <w:rsid w:val="00853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A0F83"/>
    <w:pPr>
      <w:tabs>
        <w:tab w:val="center" w:pos="4536"/>
        <w:tab w:val="right" w:pos="9072"/>
      </w:tabs>
    </w:pPr>
  </w:style>
  <w:style w:type="character" w:customStyle="1" w:styleId="stBilgiChar">
    <w:name w:val="Üst Bilgi Char"/>
    <w:basedOn w:val="VarsaylanParagrafYazTipi"/>
    <w:link w:val="stBilgi"/>
    <w:uiPriority w:val="99"/>
    <w:rsid w:val="00FA0F83"/>
  </w:style>
  <w:style w:type="paragraph" w:styleId="AltBilgi">
    <w:name w:val="footer"/>
    <w:basedOn w:val="Normal"/>
    <w:link w:val="AltBilgiChar"/>
    <w:uiPriority w:val="99"/>
    <w:unhideWhenUsed/>
    <w:rsid w:val="00FA0F83"/>
    <w:pPr>
      <w:tabs>
        <w:tab w:val="center" w:pos="4536"/>
        <w:tab w:val="right" w:pos="9072"/>
      </w:tabs>
    </w:pPr>
  </w:style>
  <w:style w:type="character" w:customStyle="1" w:styleId="AltBilgiChar">
    <w:name w:val="Alt Bilgi Char"/>
    <w:basedOn w:val="VarsaylanParagrafYazTipi"/>
    <w:link w:val="AltBilgi"/>
    <w:uiPriority w:val="99"/>
    <w:rsid w:val="00FA0F83"/>
  </w:style>
  <w:style w:type="numbering" w:customStyle="1" w:styleId="ListeYok1">
    <w:name w:val="Liste Yok1"/>
    <w:next w:val="ListeYok"/>
    <w:uiPriority w:val="99"/>
    <w:semiHidden/>
    <w:unhideWhenUsed/>
    <w:rsid w:val="0077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4654-39F4-4749-AB66-09E30BA3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38</Pages>
  <Words>24419</Words>
  <Characters>139191</Characters>
  <Application>Microsoft Office Word</Application>
  <DocSecurity>0</DocSecurity>
  <Lines>1159</Lines>
  <Paragraphs>326</Paragraphs>
  <ScaleCrop>false</ScaleCrop>
  <Company/>
  <LinksUpToDate>false</LinksUpToDate>
  <CharactersWithSpaces>163284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Gök</dc:creator>
  <cp:keywords/>
  <dc:description/>
  <cp:lastModifiedBy>Mehmet Gök</cp:lastModifiedBy>
  <cp:revision>54</cp:revision>
  <dcterms:created xsi:type="dcterms:W3CDTF">2025-09-01T06:48:00Z</dcterms:created>
  <dcterms:modified xsi:type="dcterms:W3CDTF">2025-09-06T08:33:00Z</dcterms:modified>
</cp:coreProperties>
</file>